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68BC" w:rsidRPr="00FD6F5E" w:rsidRDefault="00AD5908" w:rsidP="004D68BC">
      <w:pPr>
        <w:rPr>
          <w:rFonts w:ascii="Times New Roman" w:hAnsi="Times New Roman" w:cs="Times New Roman"/>
          <w:b/>
          <w:bCs/>
          <w:kern w:val="36"/>
          <w:sz w:val="20"/>
          <w:szCs w:val="20"/>
        </w:rPr>
      </w:pPr>
      <w:r w:rsidRPr="006D6D8C">
        <w:rPr>
          <w:rFonts w:ascii="Times New Roman" w:hAnsi="Times New Roman" w:cs="Times New Roman"/>
          <w:b/>
          <w:bCs/>
          <w:kern w:val="36"/>
          <w:sz w:val="20"/>
          <w:szCs w:val="20"/>
        </w:rPr>
        <w:t xml:space="preserve">Протокол подведения итогов  электронного аукциона № </w:t>
      </w:r>
      <w:r w:rsidR="00FD6F5E" w:rsidRPr="00FD6F5E">
        <w:rPr>
          <w:rFonts w:ascii="Times New Roman" w:hAnsi="Times New Roman" w:cs="Times New Roman"/>
          <w:b/>
          <w:bCs/>
          <w:kern w:val="36"/>
          <w:sz w:val="20"/>
          <w:szCs w:val="20"/>
        </w:rPr>
        <w:t>0116300039618000074</w:t>
      </w:r>
    </w:p>
    <w:p w:rsidR="00AD5908" w:rsidRPr="006D6D8C" w:rsidRDefault="00AD5908" w:rsidP="00892E7C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0"/>
          <w:szCs w:val="20"/>
        </w:rPr>
      </w:pP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D5908" w:rsidRPr="006D6D8C" w:rsidTr="003964F3">
        <w:tc>
          <w:tcPr>
            <w:tcW w:w="5778" w:type="dxa"/>
          </w:tcPr>
          <w:p w:rsidR="00AD5908" w:rsidRPr="006D6D8C" w:rsidRDefault="00AD5908" w:rsidP="00892E7C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  <w:sz w:val="20"/>
                <w:szCs w:val="20"/>
              </w:rPr>
            </w:pPr>
            <w:r w:rsidRPr="006D6D8C">
              <w:rPr>
                <w:rFonts w:ascii="Times New Roman" w:hAnsi="Times New Roman" w:cs="Times New Roman"/>
                <w:bCs/>
                <w:kern w:val="36"/>
                <w:sz w:val="20"/>
                <w:szCs w:val="20"/>
              </w:rPr>
              <w:t xml:space="preserve">Место публикации: </w:t>
            </w:r>
            <w:r w:rsidRPr="006D6D8C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 xml:space="preserve">Российская Федерация, 678500, Саха /Якутия/ </w:t>
            </w:r>
            <w:proofErr w:type="spellStart"/>
            <w:proofErr w:type="gramStart"/>
            <w:r w:rsidRPr="006D6D8C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Респ</w:t>
            </w:r>
            <w:proofErr w:type="spellEnd"/>
            <w:proofErr w:type="gramEnd"/>
            <w:r w:rsidRPr="006D6D8C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 xml:space="preserve">, Верхоянский у, </w:t>
            </w:r>
            <w:proofErr w:type="spellStart"/>
            <w:r w:rsidRPr="006D6D8C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Батагай</w:t>
            </w:r>
            <w:proofErr w:type="spellEnd"/>
            <w:r w:rsidRPr="006D6D8C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 xml:space="preserve"> </w:t>
            </w:r>
            <w:proofErr w:type="spellStart"/>
            <w:r w:rsidRPr="006D6D8C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пгт</w:t>
            </w:r>
            <w:proofErr w:type="spellEnd"/>
            <w:r w:rsidRPr="006D6D8C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, УЛ ЛЕНИНА, 15</w:t>
            </w:r>
          </w:p>
        </w:tc>
        <w:tc>
          <w:tcPr>
            <w:tcW w:w="3793" w:type="dxa"/>
          </w:tcPr>
          <w:p w:rsidR="00AD5908" w:rsidRPr="006D6D8C" w:rsidRDefault="00AD5908" w:rsidP="00892E7C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6D8C">
              <w:rPr>
                <w:rFonts w:ascii="Times New Roman" w:hAnsi="Times New Roman" w:cs="Times New Roman"/>
                <w:sz w:val="20"/>
                <w:szCs w:val="20"/>
              </w:rPr>
              <w:t xml:space="preserve">Дата публикации: </w:t>
            </w:r>
            <w:r w:rsidR="00FD6F5E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27.11</w:t>
            </w:r>
            <w:r w:rsidRPr="006D6D8C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.2018</w:t>
            </w:r>
          </w:p>
        </w:tc>
      </w:tr>
    </w:tbl>
    <w:p w:rsidR="00AD5908" w:rsidRPr="006D6D8C" w:rsidRDefault="00892E7C" w:rsidP="004D68B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rPr>
          <w:rFonts w:ascii="Times New Roman" w:hAnsi="Times New Roman" w:cs="Times New Roman"/>
          <w:sz w:val="20"/>
          <w:szCs w:val="20"/>
        </w:rPr>
      </w:pPr>
      <w:r w:rsidRPr="006D6D8C">
        <w:rPr>
          <w:rFonts w:ascii="Times New Roman" w:hAnsi="Times New Roman" w:cs="Times New Roman"/>
          <w:sz w:val="20"/>
          <w:szCs w:val="20"/>
        </w:rPr>
        <w:t>З</w:t>
      </w:r>
      <w:r w:rsidR="00AD5908" w:rsidRPr="006D6D8C">
        <w:rPr>
          <w:rFonts w:ascii="Times New Roman" w:hAnsi="Times New Roman" w:cs="Times New Roman"/>
          <w:sz w:val="20"/>
          <w:szCs w:val="20"/>
        </w:rPr>
        <w:t>аказчи</w:t>
      </w:r>
      <w:proofErr w:type="gramStart"/>
      <w:r w:rsidR="00AD5908" w:rsidRPr="006D6D8C">
        <w:rPr>
          <w:rFonts w:ascii="Times New Roman" w:hAnsi="Times New Roman" w:cs="Times New Roman"/>
          <w:sz w:val="20"/>
          <w:szCs w:val="20"/>
        </w:rPr>
        <w:t>к(</w:t>
      </w:r>
      <w:proofErr w:type="gramEnd"/>
      <w:r w:rsidR="00AD5908" w:rsidRPr="006D6D8C">
        <w:rPr>
          <w:rFonts w:ascii="Times New Roman" w:hAnsi="Times New Roman" w:cs="Times New Roman"/>
          <w:sz w:val="20"/>
          <w:szCs w:val="20"/>
        </w:rPr>
        <w:t>и)</w:t>
      </w:r>
      <w:r w:rsidR="00AD5908" w:rsidRPr="006D6D8C">
        <w:rPr>
          <w:rFonts w:ascii="Times New Roman" w:hAnsi="Times New Roman" w:cs="Times New Roman"/>
          <w:sz w:val="20"/>
          <w:szCs w:val="20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D5908" w:rsidRPr="006D6D8C" w:rsidTr="003964F3">
        <w:tc>
          <w:tcPr>
            <w:tcW w:w="9571" w:type="dxa"/>
          </w:tcPr>
          <w:p w:rsidR="00AD5908" w:rsidRPr="006D6D8C" w:rsidRDefault="00AD5908" w:rsidP="00892E7C">
            <w:pPr>
              <w:spacing w:before="120" w:after="1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6D6D8C">
              <w:rPr>
                <w:rFonts w:ascii="Times New Roman" w:hAnsi="Times New Roman" w:cs="Times New Roman"/>
                <w:sz w:val="20"/>
                <w:szCs w:val="20"/>
              </w:rPr>
              <w:t>АДМИНИСТРАЦИЯ МУНИЦИПАЛЬНОГО ОБРАЗОВАНИЯ "ВЕРХОЯНСКИЙ РАЙОН" РЕСПУБЛИКИ САХА (ЯКУТИЯ)</w:t>
            </w:r>
          </w:p>
        </w:tc>
      </w:tr>
    </w:tbl>
    <w:p w:rsidR="006F376C" w:rsidRPr="006D6D8C" w:rsidRDefault="006F376C" w:rsidP="004A35F9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0"/>
          <w:szCs w:val="20"/>
        </w:rPr>
      </w:pPr>
      <w:r w:rsidRPr="006D6D8C">
        <w:rPr>
          <w:rFonts w:ascii="Times New Roman" w:hAnsi="Times New Roman" w:cs="Times New Roman"/>
          <w:snapToGrid w:val="0"/>
          <w:sz w:val="20"/>
          <w:szCs w:val="20"/>
          <w:lang w:eastAsia="zh-CN" w:bidi="hi-IN"/>
        </w:rPr>
        <w:t>Идентификационный код закупки:</w:t>
      </w:r>
      <w:r w:rsidRPr="006D6D8C">
        <w:rPr>
          <w:rFonts w:ascii="Times New Roman" w:hAnsi="Times New Roman" w:cs="Times New Roman"/>
          <w:snapToGrid w:val="0"/>
          <w:sz w:val="20"/>
          <w:szCs w:val="20"/>
          <w:lang w:val="en-US" w:eastAsia="zh-CN" w:bidi="hi-IN"/>
        </w:rPr>
        <w:t xml:space="preserve"> </w:t>
      </w:r>
      <w:r w:rsidR="004D68BC" w:rsidRPr="006D6D8C">
        <w:rPr>
          <w:rFonts w:ascii="Times New Roman" w:hAnsi="Times New Roman" w:cs="Times New Roman"/>
          <w:snapToGrid w:val="0"/>
          <w:sz w:val="20"/>
          <w:szCs w:val="20"/>
          <w:lang w:eastAsia="zh-CN" w:bidi="hi-IN"/>
        </w:rPr>
        <w:t xml:space="preserve"> </w:t>
      </w:r>
      <w:r w:rsidR="00FD6F5E">
        <w:rPr>
          <w:rFonts w:ascii="Times New Roman" w:hAnsi="Times New Roman" w:cs="Times New Roman"/>
          <w:snapToGrid w:val="0"/>
          <w:sz w:val="20"/>
          <w:szCs w:val="20"/>
          <w:lang w:eastAsia="zh-CN" w:bidi="hi-IN"/>
        </w:rPr>
        <w:t xml:space="preserve"> </w:t>
      </w:r>
      <w:r w:rsidR="00FD6F5E">
        <w:t>183140900480014090100100060074211244</w:t>
      </w:r>
    </w:p>
    <w:p w:rsidR="00FD6F5E" w:rsidRDefault="00AD5908" w:rsidP="004D68B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0"/>
          <w:szCs w:val="20"/>
        </w:rPr>
      </w:pPr>
      <w:r w:rsidRPr="00FD6F5E">
        <w:rPr>
          <w:rFonts w:ascii="Times New Roman" w:hAnsi="Times New Roman" w:cs="Times New Roman"/>
          <w:sz w:val="20"/>
          <w:szCs w:val="20"/>
        </w:rPr>
        <w:t>Наименование предмета электронного аукциона:</w:t>
      </w:r>
      <w:r w:rsidR="004D68BC" w:rsidRPr="00FD6F5E">
        <w:rPr>
          <w:rFonts w:ascii="Times New Roman" w:hAnsi="Times New Roman" w:cs="Times New Roman"/>
          <w:sz w:val="20"/>
          <w:szCs w:val="20"/>
        </w:rPr>
        <w:t xml:space="preserve">  </w:t>
      </w:r>
      <w:r w:rsidR="00FD6F5E" w:rsidRPr="00FD6F5E">
        <w:rPr>
          <w:rFonts w:ascii="Times New Roman" w:hAnsi="Times New Roman" w:cs="Times New Roman"/>
          <w:sz w:val="20"/>
          <w:szCs w:val="20"/>
        </w:rPr>
        <w:t xml:space="preserve">Зимнее содержание дороги </w:t>
      </w:r>
      <w:proofErr w:type="spellStart"/>
      <w:r w:rsidR="00FD6F5E" w:rsidRPr="00FD6F5E">
        <w:rPr>
          <w:rFonts w:ascii="Times New Roman" w:hAnsi="Times New Roman" w:cs="Times New Roman"/>
          <w:sz w:val="20"/>
          <w:szCs w:val="20"/>
        </w:rPr>
        <w:t>п</w:t>
      </w:r>
      <w:proofErr w:type="gramStart"/>
      <w:r w:rsidR="00FD6F5E" w:rsidRPr="00FD6F5E">
        <w:rPr>
          <w:rFonts w:ascii="Times New Roman" w:hAnsi="Times New Roman" w:cs="Times New Roman"/>
          <w:sz w:val="20"/>
          <w:szCs w:val="20"/>
        </w:rPr>
        <w:t>.Б</w:t>
      </w:r>
      <w:proofErr w:type="gramEnd"/>
      <w:r w:rsidR="00FD6F5E" w:rsidRPr="00FD6F5E">
        <w:rPr>
          <w:rFonts w:ascii="Times New Roman" w:hAnsi="Times New Roman" w:cs="Times New Roman"/>
          <w:sz w:val="20"/>
          <w:szCs w:val="20"/>
        </w:rPr>
        <w:t>атагай-с.Бетенкес-с.Улахан-Кюель</w:t>
      </w:r>
      <w:proofErr w:type="spellEnd"/>
      <w:r w:rsidR="00FD6F5E" w:rsidRPr="00FD6F5E">
        <w:rPr>
          <w:rFonts w:ascii="Times New Roman" w:hAnsi="Times New Roman" w:cs="Times New Roman"/>
          <w:sz w:val="20"/>
          <w:szCs w:val="20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4" type="#_x0000_t75" style="width:1in;height:18pt" o:ole="">
            <v:imagedata r:id="rId7" o:title=""/>
          </v:shape>
          <w:control r:id="rId8" w:name="DefaultOcxName" w:shapeid="_x0000_i1034"/>
        </w:object>
      </w:r>
    </w:p>
    <w:p w:rsidR="00AD5908" w:rsidRPr="00FD6F5E" w:rsidRDefault="00AD5908" w:rsidP="00FD6F5E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0"/>
          <w:szCs w:val="20"/>
        </w:rPr>
      </w:pPr>
      <w:r w:rsidRPr="00FD6F5E">
        <w:rPr>
          <w:rFonts w:ascii="Times New Roman" w:hAnsi="Times New Roman" w:cs="Times New Roman"/>
          <w:sz w:val="20"/>
          <w:szCs w:val="20"/>
        </w:rPr>
        <w:t xml:space="preserve">Начальная (максимальная) цена государственного контракта: </w:t>
      </w:r>
      <w:r w:rsidR="00FD6F5E" w:rsidRPr="00FD6F5E">
        <w:rPr>
          <w:rFonts w:ascii="Times New Roman" w:hAnsi="Times New Roman" w:cs="Times New Roman"/>
          <w:sz w:val="20"/>
          <w:szCs w:val="20"/>
        </w:rPr>
        <w:t>1 342 608.31</w:t>
      </w:r>
    </w:p>
    <w:p w:rsidR="00AD5908" w:rsidRPr="006D6D8C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0"/>
          <w:szCs w:val="20"/>
        </w:rPr>
      </w:pPr>
      <w:r w:rsidRPr="006D6D8C">
        <w:rPr>
          <w:rFonts w:ascii="Times New Roman" w:hAnsi="Times New Roman" w:cs="Times New Roman"/>
          <w:sz w:val="20"/>
          <w:szCs w:val="20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9" w:history="1">
        <w:r w:rsidRPr="006D6D8C">
          <w:rPr>
            <w:rStyle w:val="a8"/>
            <w:rFonts w:ascii="Times New Roman" w:hAnsi="Times New Roman" w:cs="Times New Roman"/>
            <w:sz w:val="20"/>
            <w:szCs w:val="20"/>
          </w:rPr>
          <w:t>http://zakupki.gov.ru/</w:t>
        </w:r>
      </w:hyperlink>
      <w:r w:rsidRPr="006D6D8C">
        <w:rPr>
          <w:rFonts w:ascii="Times New Roman" w:hAnsi="Times New Roman" w:cs="Times New Roman"/>
          <w:sz w:val="20"/>
          <w:szCs w:val="20"/>
        </w:rPr>
        <w:t>, а также на сайте электронной площадки «</w:t>
      </w:r>
      <w:r w:rsidR="004D68BC" w:rsidRPr="006D6D8C">
        <w:rPr>
          <w:rFonts w:ascii="Times New Roman" w:hAnsi="Times New Roman" w:cs="Times New Roman"/>
          <w:sz w:val="20"/>
          <w:szCs w:val="20"/>
        </w:rPr>
        <w:t>РАД</w:t>
      </w:r>
      <w:r w:rsidRPr="006D6D8C">
        <w:rPr>
          <w:rFonts w:ascii="Times New Roman" w:hAnsi="Times New Roman" w:cs="Times New Roman"/>
          <w:sz w:val="20"/>
          <w:szCs w:val="20"/>
        </w:rPr>
        <w:t>».</w:t>
      </w:r>
    </w:p>
    <w:p w:rsidR="00AD5908" w:rsidRPr="006D6D8C" w:rsidRDefault="00AD5908" w:rsidP="00892E7C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0"/>
          <w:szCs w:val="20"/>
          <w:lang w:val="en-US" w:eastAsia="ru-RU" w:bidi="hi-IN"/>
        </w:rPr>
      </w:pPr>
      <w:r w:rsidRPr="006D6D8C">
        <w:rPr>
          <w:rFonts w:ascii="Times New Roman" w:hAnsi="Times New Roman" w:cs="Times New Roman"/>
          <w:sz w:val="20"/>
          <w:szCs w:val="20"/>
          <w:lang w:eastAsia="zh-CN" w:bidi="hi-IN"/>
        </w:rPr>
        <w:t xml:space="preserve">Состав </w:t>
      </w:r>
      <w:r w:rsidR="002F16DE" w:rsidRPr="006D6D8C">
        <w:rPr>
          <w:rFonts w:ascii="Times New Roman" w:hAnsi="Times New Roman" w:cs="Times New Roman"/>
          <w:sz w:val="20"/>
          <w:szCs w:val="20"/>
          <w:lang w:eastAsia="zh-CN" w:bidi="hi-IN"/>
        </w:rPr>
        <w:t>Единой</w:t>
      </w:r>
      <w:r w:rsidRPr="006D6D8C">
        <w:rPr>
          <w:rFonts w:ascii="Times New Roman" w:hAnsi="Times New Roman" w:cs="Times New Roman"/>
          <w:sz w:val="20"/>
          <w:szCs w:val="20"/>
          <w:lang w:eastAsia="zh-CN" w:bidi="hi-IN"/>
        </w:rPr>
        <w:t xml:space="preserve"> комиссии.</w:t>
      </w:r>
    </w:p>
    <w:p w:rsidR="00AD5908" w:rsidRPr="006D6D8C" w:rsidRDefault="00AD5908" w:rsidP="00892E7C">
      <w:pPr>
        <w:pStyle w:val="a9"/>
        <w:tabs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0"/>
          <w:szCs w:val="20"/>
          <w:lang w:eastAsia="ru-RU" w:bidi="hi-IN"/>
        </w:rPr>
      </w:pPr>
      <w:r w:rsidRPr="006D6D8C">
        <w:rPr>
          <w:rFonts w:ascii="Times New Roman" w:hAnsi="Times New Roman" w:cs="Times New Roman"/>
          <w:sz w:val="20"/>
          <w:szCs w:val="20"/>
          <w:lang w:eastAsia="zh-CN" w:bidi="hi-IN"/>
        </w:rPr>
        <w:t xml:space="preserve">На заседании </w:t>
      </w:r>
      <w:r w:rsidR="002F16DE" w:rsidRPr="006D6D8C">
        <w:rPr>
          <w:rFonts w:ascii="Times New Roman" w:hAnsi="Times New Roman" w:cs="Times New Roman"/>
          <w:sz w:val="20"/>
          <w:szCs w:val="20"/>
          <w:lang w:eastAsia="zh-CN" w:bidi="hi-IN"/>
        </w:rPr>
        <w:t>Единой</w:t>
      </w:r>
      <w:r w:rsidRPr="006D6D8C">
        <w:rPr>
          <w:rFonts w:ascii="Times New Roman" w:hAnsi="Times New Roman" w:cs="Times New Roman"/>
          <w:sz w:val="20"/>
          <w:szCs w:val="20"/>
          <w:lang w:eastAsia="zh-CN" w:bidi="hi-IN"/>
        </w:rPr>
        <w:t xml:space="preserve"> комиссии  по подведению итогов электронного аукциона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AD5908" w:rsidRPr="006D6D8C" w:rsidTr="00BD6C1A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AD5908" w:rsidRPr="006D6D8C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D6D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AD5908" w:rsidRPr="006D6D8C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D6D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AD5908" w:rsidRPr="006D6D8C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D6D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Статус</w:t>
            </w:r>
          </w:p>
        </w:tc>
      </w:tr>
      <w:tr w:rsidR="00AD5908" w:rsidRPr="006D6D8C" w:rsidTr="00BD6C1A">
        <w:tc>
          <w:tcPr>
            <w:tcW w:w="4111" w:type="dxa"/>
            <w:vAlign w:val="center"/>
          </w:tcPr>
          <w:p w:rsidR="00AD5908" w:rsidRPr="006D6D8C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D6D8C">
              <w:rPr>
                <w:rFonts w:ascii="Times New Roman" w:hAnsi="Times New Roman" w:cs="Times New Roman"/>
                <w:sz w:val="20"/>
                <w:szCs w:val="20"/>
              </w:rPr>
              <w:t>Репкин</w:t>
            </w:r>
            <w:proofErr w:type="spellEnd"/>
            <w:r w:rsidRPr="006D6D8C">
              <w:rPr>
                <w:rFonts w:ascii="Times New Roman" w:hAnsi="Times New Roman" w:cs="Times New Roman"/>
                <w:sz w:val="20"/>
                <w:szCs w:val="20"/>
              </w:rPr>
              <w:t xml:space="preserve"> Олег Михайлович</w:t>
            </w:r>
          </w:p>
        </w:tc>
        <w:tc>
          <w:tcPr>
            <w:tcW w:w="2977" w:type="dxa"/>
            <w:vAlign w:val="center"/>
          </w:tcPr>
          <w:p w:rsidR="00AD5908" w:rsidRPr="006D6D8C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0"/>
                <w:szCs w:val="20"/>
              </w:rPr>
            </w:pPr>
            <w:r w:rsidRPr="006D6D8C">
              <w:rPr>
                <w:rFonts w:ascii="Times New Roman" w:hAnsi="Times New Roman" w:cs="Times New Roman"/>
                <w:sz w:val="20"/>
                <w:szCs w:val="20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AD5908" w:rsidRPr="006D6D8C" w:rsidRDefault="00FD6F5E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</w:t>
            </w:r>
            <w:r w:rsidR="00AD5908" w:rsidRPr="006D6D8C">
              <w:rPr>
                <w:rFonts w:ascii="Times New Roman" w:hAnsi="Times New Roman" w:cs="Times New Roman"/>
                <w:sz w:val="20"/>
                <w:szCs w:val="20"/>
              </w:rPr>
              <w:t>сутствовал</w:t>
            </w:r>
          </w:p>
        </w:tc>
      </w:tr>
      <w:tr w:rsidR="00AD5908" w:rsidRPr="006D6D8C" w:rsidTr="00BD6C1A">
        <w:tc>
          <w:tcPr>
            <w:tcW w:w="4111" w:type="dxa"/>
            <w:vAlign w:val="center"/>
          </w:tcPr>
          <w:p w:rsidR="00AD5908" w:rsidRPr="006D6D8C" w:rsidRDefault="00FD6F5E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D6D8C">
              <w:rPr>
                <w:rFonts w:ascii="Times New Roman" w:hAnsi="Times New Roman" w:cs="Times New Roman"/>
                <w:sz w:val="20"/>
                <w:szCs w:val="20"/>
              </w:rPr>
              <w:t>Осипов Игнатий Афанасьевич</w:t>
            </w:r>
          </w:p>
        </w:tc>
        <w:tc>
          <w:tcPr>
            <w:tcW w:w="2977" w:type="dxa"/>
            <w:vAlign w:val="center"/>
          </w:tcPr>
          <w:p w:rsidR="00AD5908" w:rsidRPr="006D6D8C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0"/>
                <w:szCs w:val="20"/>
              </w:rPr>
            </w:pPr>
            <w:r w:rsidRPr="006D6D8C">
              <w:rPr>
                <w:rFonts w:ascii="Times New Roman" w:hAnsi="Times New Roman" w:cs="Times New Roman"/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2835" w:type="dxa"/>
            <w:vAlign w:val="center"/>
          </w:tcPr>
          <w:p w:rsidR="00AD5908" w:rsidRPr="006D6D8C" w:rsidRDefault="00FD6F5E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</w:t>
            </w:r>
            <w:r w:rsidR="00AD5908" w:rsidRPr="006D6D8C">
              <w:rPr>
                <w:rFonts w:ascii="Times New Roman" w:hAnsi="Times New Roman" w:cs="Times New Roman"/>
                <w:sz w:val="20"/>
                <w:szCs w:val="20"/>
              </w:rPr>
              <w:t>сутствовал</w:t>
            </w:r>
          </w:p>
        </w:tc>
      </w:tr>
      <w:tr w:rsidR="00AD5908" w:rsidRPr="006D6D8C" w:rsidTr="00BD6C1A">
        <w:tc>
          <w:tcPr>
            <w:tcW w:w="4111" w:type="dxa"/>
            <w:vAlign w:val="center"/>
          </w:tcPr>
          <w:p w:rsidR="00AD5908" w:rsidRPr="006D6D8C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D6D8C">
              <w:rPr>
                <w:rFonts w:ascii="Times New Roman" w:hAnsi="Times New Roman" w:cs="Times New Roman"/>
                <w:sz w:val="20"/>
                <w:szCs w:val="20"/>
              </w:rPr>
              <w:t>Слепцов Николай Алексеевич</w:t>
            </w:r>
          </w:p>
        </w:tc>
        <w:tc>
          <w:tcPr>
            <w:tcW w:w="2977" w:type="dxa"/>
            <w:vAlign w:val="center"/>
          </w:tcPr>
          <w:p w:rsidR="00AD5908" w:rsidRPr="006D6D8C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0"/>
                <w:szCs w:val="20"/>
              </w:rPr>
            </w:pPr>
            <w:r w:rsidRPr="006D6D8C">
              <w:rPr>
                <w:rFonts w:ascii="Times New Roman" w:hAnsi="Times New Roman" w:cs="Times New Roman"/>
                <w:sz w:val="20"/>
                <w:szCs w:val="20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6D6D8C" w:rsidRDefault="00FD6F5E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</w:t>
            </w:r>
            <w:r w:rsidR="00C53572" w:rsidRPr="006D6D8C">
              <w:rPr>
                <w:rFonts w:ascii="Times New Roman" w:hAnsi="Times New Roman" w:cs="Times New Roman"/>
                <w:sz w:val="20"/>
                <w:szCs w:val="20"/>
              </w:rPr>
              <w:t>сутствовал</w:t>
            </w:r>
          </w:p>
        </w:tc>
      </w:tr>
      <w:tr w:rsidR="00AD5908" w:rsidRPr="006D6D8C" w:rsidTr="00BD6C1A">
        <w:tc>
          <w:tcPr>
            <w:tcW w:w="4111" w:type="dxa"/>
            <w:vAlign w:val="center"/>
          </w:tcPr>
          <w:p w:rsidR="00AD5908" w:rsidRPr="006D6D8C" w:rsidRDefault="00FD6F5E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Рожин Руслан Русланович</w:t>
            </w:r>
          </w:p>
        </w:tc>
        <w:tc>
          <w:tcPr>
            <w:tcW w:w="2977" w:type="dxa"/>
            <w:vAlign w:val="center"/>
          </w:tcPr>
          <w:p w:rsidR="00AD5908" w:rsidRPr="006D6D8C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0"/>
                <w:szCs w:val="20"/>
              </w:rPr>
            </w:pPr>
            <w:r w:rsidRPr="006D6D8C">
              <w:rPr>
                <w:rFonts w:ascii="Times New Roman" w:hAnsi="Times New Roman" w:cs="Times New Roman"/>
                <w:sz w:val="20"/>
                <w:szCs w:val="20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6D6D8C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D6D8C">
              <w:rPr>
                <w:rFonts w:ascii="Times New Roman" w:hAnsi="Times New Roman" w:cs="Times New Roman"/>
                <w:sz w:val="20"/>
                <w:szCs w:val="20"/>
              </w:rPr>
              <w:t>присутствовал</w:t>
            </w:r>
          </w:p>
        </w:tc>
      </w:tr>
      <w:tr w:rsidR="00AD5908" w:rsidRPr="006D6D8C" w:rsidTr="00BD6C1A">
        <w:tc>
          <w:tcPr>
            <w:tcW w:w="4111" w:type="dxa"/>
            <w:vAlign w:val="center"/>
          </w:tcPr>
          <w:p w:rsidR="00AD5908" w:rsidRPr="006D6D8C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D6D8C">
              <w:rPr>
                <w:rFonts w:ascii="Times New Roman" w:hAnsi="Times New Roman" w:cs="Times New Roman"/>
                <w:sz w:val="20"/>
                <w:szCs w:val="20"/>
              </w:rPr>
              <w:t>Парыгина</w:t>
            </w:r>
            <w:proofErr w:type="spellEnd"/>
            <w:r w:rsidRPr="006D6D8C">
              <w:rPr>
                <w:rFonts w:ascii="Times New Roman" w:hAnsi="Times New Roman" w:cs="Times New Roman"/>
                <w:sz w:val="20"/>
                <w:szCs w:val="20"/>
              </w:rPr>
              <w:t xml:space="preserve"> Анна Дмитриевна</w:t>
            </w:r>
          </w:p>
        </w:tc>
        <w:tc>
          <w:tcPr>
            <w:tcW w:w="2977" w:type="dxa"/>
            <w:vAlign w:val="center"/>
          </w:tcPr>
          <w:p w:rsidR="00AD5908" w:rsidRPr="006D6D8C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0"/>
                <w:szCs w:val="20"/>
              </w:rPr>
            </w:pPr>
            <w:r w:rsidRPr="006D6D8C">
              <w:rPr>
                <w:rFonts w:ascii="Times New Roman" w:hAnsi="Times New Roman" w:cs="Times New Roman"/>
                <w:sz w:val="20"/>
                <w:szCs w:val="20"/>
              </w:rPr>
              <w:t>Секретарь комиссии</w:t>
            </w:r>
          </w:p>
        </w:tc>
        <w:tc>
          <w:tcPr>
            <w:tcW w:w="2835" w:type="dxa"/>
            <w:vAlign w:val="center"/>
          </w:tcPr>
          <w:p w:rsidR="00AD5908" w:rsidRPr="006D6D8C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D6D8C">
              <w:rPr>
                <w:rFonts w:ascii="Times New Roman" w:hAnsi="Times New Roman" w:cs="Times New Roman"/>
                <w:sz w:val="20"/>
                <w:szCs w:val="20"/>
              </w:rPr>
              <w:t>присутствовал</w:t>
            </w:r>
          </w:p>
        </w:tc>
      </w:tr>
    </w:tbl>
    <w:p w:rsidR="00AD5908" w:rsidRPr="006D6D8C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0"/>
          <w:szCs w:val="20"/>
          <w:lang w:eastAsia="zh-CN" w:bidi="hi-IN"/>
        </w:rPr>
      </w:pPr>
      <w:r w:rsidRPr="006D6D8C">
        <w:rPr>
          <w:rFonts w:ascii="Times New Roman" w:hAnsi="Times New Roman" w:cs="Times New Roman"/>
          <w:sz w:val="20"/>
          <w:szCs w:val="20"/>
          <w:lang w:eastAsia="zh-CN" w:bidi="hi-IN"/>
        </w:rPr>
        <w:t>Все</w:t>
      </w:r>
      <w:r w:rsidR="00FD6F5E">
        <w:rPr>
          <w:rFonts w:ascii="Times New Roman" w:hAnsi="Times New Roman" w:cs="Times New Roman"/>
          <w:sz w:val="20"/>
          <w:szCs w:val="20"/>
          <w:lang w:eastAsia="zh-CN" w:bidi="hi-IN"/>
        </w:rPr>
        <w:t>го на заседании присутствовало 3</w:t>
      </w:r>
      <w:r w:rsidRPr="006D6D8C">
        <w:rPr>
          <w:rFonts w:ascii="Times New Roman" w:hAnsi="Times New Roman" w:cs="Times New Roman"/>
          <w:sz w:val="20"/>
          <w:szCs w:val="20"/>
          <w:lang w:eastAsia="zh-CN" w:bidi="hi-IN"/>
        </w:rPr>
        <w:t xml:space="preserve"> член</w:t>
      </w:r>
      <w:proofErr w:type="gramStart"/>
      <w:r w:rsidRPr="006D6D8C">
        <w:rPr>
          <w:rFonts w:ascii="Times New Roman" w:hAnsi="Times New Roman" w:cs="Times New Roman"/>
          <w:sz w:val="20"/>
          <w:szCs w:val="20"/>
          <w:lang w:eastAsia="zh-CN" w:bidi="hi-IN"/>
        </w:rPr>
        <w:t>а(</w:t>
      </w:r>
      <w:proofErr w:type="spellStart"/>
      <w:proofErr w:type="gramEnd"/>
      <w:r w:rsidRPr="006D6D8C">
        <w:rPr>
          <w:rFonts w:ascii="Times New Roman" w:hAnsi="Times New Roman" w:cs="Times New Roman"/>
          <w:sz w:val="20"/>
          <w:szCs w:val="20"/>
          <w:lang w:eastAsia="zh-CN" w:bidi="hi-IN"/>
        </w:rPr>
        <w:t>ов</w:t>
      </w:r>
      <w:proofErr w:type="spellEnd"/>
      <w:r w:rsidRPr="006D6D8C">
        <w:rPr>
          <w:rFonts w:ascii="Times New Roman" w:hAnsi="Times New Roman" w:cs="Times New Roman"/>
          <w:sz w:val="20"/>
          <w:szCs w:val="20"/>
          <w:lang w:eastAsia="zh-CN" w:bidi="hi-IN"/>
        </w:rPr>
        <w:t xml:space="preserve">) </w:t>
      </w:r>
      <w:r w:rsidR="002F16DE" w:rsidRPr="006D6D8C">
        <w:rPr>
          <w:rFonts w:ascii="Times New Roman" w:hAnsi="Times New Roman" w:cs="Times New Roman"/>
          <w:sz w:val="20"/>
          <w:szCs w:val="20"/>
          <w:lang w:eastAsia="zh-CN" w:bidi="hi-IN"/>
        </w:rPr>
        <w:t>Единой</w:t>
      </w:r>
      <w:r w:rsidRPr="006D6D8C">
        <w:rPr>
          <w:rFonts w:ascii="Times New Roman" w:hAnsi="Times New Roman" w:cs="Times New Roman"/>
          <w:sz w:val="20"/>
          <w:szCs w:val="20"/>
          <w:lang w:eastAsia="zh-CN" w:bidi="hi-IN"/>
        </w:rPr>
        <w:t xml:space="preserve"> комиссии. Кворум имеется. Заседание правомочно.</w:t>
      </w:r>
    </w:p>
    <w:p w:rsidR="00AD5908" w:rsidRPr="00FD6F5E" w:rsidRDefault="00AD5908" w:rsidP="00FD6F5E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0"/>
          <w:szCs w:val="20"/>
          <w:lang w:eastAsia="zh-CN" w:bidi="hi-IN"/>
        </w:rPr>
      </w:pPr>
      <w:r w:rsidRPr="006D6D8C">
        <w:rPr>
          <w:rFonts w:ascii="Times New Roman" w:hAnsi="Times New Roman" w:cs="Times New Roman"/>
          <w:sz w:val="20"/>
          <w:szCs w:val="20"/>
        </w:rPr>
        <w:t>На основании протокола проведения электронного аукциона</w:t>
      </w:r>
      <w:r w:rsidRPr="006D6D8C">
        <w:rPr>
          <w:rFonts w:ascii="Times New Roman" w:hAnsi="Times New Roman" w:cs="Times New Roman"/>
          <w:sz w:val="20"/>
          <w:szCs w:val="20"/>
          <w:lang w:eastAsia="zh-CN" w:bidi="hi-IN"/>
        </w:rPr>
        <w:t xml:space="preserve"> №</w:t>
      </w:r>
      <w:r w:rsidR="003768D4" w:rsidRPr="006D6D8C">
        <w:rPr>
          <w:rFonts w:ascii="Times New Roman" w:hAnsi="Times New Roman" w:cs="Times New Roman"/>
          <w:sz w:val="20"/>
          <w:szCs w:val="20"/>
          <w:lang w:eastAsia="zh-CN" w:bidi="hi-IN"/>
        </w:rPr>
        <w:t xml:space="preserve">  </w:t>
      </w:r>
      <w:r w:rsidR="00FD6F5E" w:rsidRPr="00FD6F5E">
        <w:rPr>
          <w:rFonts w:ascii="Times New Roman" w:hAnsi="Times New Roman" w:cs="Times New Roman"/>
          <w:sz w:val="20"/>
          <w:szCs w:val="20"/>
          <w:lang w:eastAsia="zh-CN" w:bidi="hi-IN"/>
        </w:rPr>
        <w:t>0116300039618000074</w:t>
      </w:r>
      <w:r w:rsidR="00FD6F5E">
        <w:rPr>
          <w:rFonts w:ascii="Times New Roman" w:hAnsi="Times New Roman" w:cs="Times New Roman"/>
          <w:sz w:val="20"/>
          <w:szCs w:val="20"/>
          <w:lang w:eastAsia="zh-CN" w:bidi="hi-IN"/>
        </w:rPr>
        <w:t xml:space="preserve"> </w:t>
      </w:r>
      <w:r w:rsidRPr="00FD6F5E">
        <w:rPr>
          <w:rFonts w:ascii="Times New Roman" w:hAnsi="Times New Roman" w:cs="Times New Roman"/>
          <w:sz w:val="20"/>
          <w:szCs w:val="20"/>
          <w:lang w:eastAsia="ru-RU" w:bidi="hi-IN"/>
        </w:rPr>
        <w:t>были рассмотрены вторые части заявок следующих участников аукциона:</w:t>
      </w:r>
    </w:p>
    <w:tbl>
      <w:tblPr>
        <w:tblW w:w="5273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229"/>
        <w:gridCol w:w="4938"/>
        <w:gridCol w:w="2757"/>
      </w:tblGrid>
      <w:tr w:rsidR="00892E7C" w:rsidRPr="006D6D8C" w:rsidTr="00BD6C1A">
        <w:trPr>
          <w:trHeight w:val="57"/>
        </w:trPr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6D6D8C" w:rsidRDefault="00BD6C1A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6D6D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Идентификационный номер</w:t>
            </w:r>
            <w:r w:rsidR="00892E7C" w:rsidRPr="006D6D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заявки</w:t>
            </w:r>
          </w:p>
        </w:tc>
        <w:tc>
          <w:tcPr>
            <w:tcW w:w="2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6D6D8C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  <w:lang w:val="en-US"/>
              </w:rPr>
            </w:pPr>
            <w:r w:rsidRPr="006D6D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6D6D8C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6D6D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Сумма предложения</w:t>
            </w:r>
          </w:p>
        </w:tc>
      </w:tr>
      <w:tr w:rsidR="00892E7C" w:rsidRPr="006D6D8C" w:rsidTr="00BD6C1A">
        <w:trPr>
          <w:trHeight w:val="197"/>
        </w:trPr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6D6D8C" w:rsidRDefault="00FD6F5E" w:rsidP="009A76C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D6F5E">
              <w:rPr>
                <w:rFonts w:ascii="Times New Roman" w:hAnsi="Times New Roman" w:cs="Times New Roman"/>
                <w:bCs/>
                <w:sz w:val="20"/>
                <w:szCs w:val="20"/>
              </w:rPr>
              <w:t>EA-10580</w:t>
            </w:r>
          </w:p>
        </w:tc>
        <w:tc>
          <w:tcPr>
            <w:tcW w:w="2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6D6D8C" w:rsidRDefault="00FD6F5E" w:rsidP="003768D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hyperlink r:id="rId10" w:tgtFrame="_blank" w:history="1">
              <w:r w:rsidRPr="00FD6F5E">
                <w:rPr>
                  <w:color w:val="0000FF"/>
                  <w:u w:val="single"/>
                </w:rPr>
                <w:t>Индивидуальный предприниматель Слепцов Христофор Христофорович</w:t>
              </w:r>
            </w:hyperlink>
          </w:p>
        </w:tc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6D6D8C" w:rsidRDefault="00FD6F5E" w:rsidP="00FD6F5E">
            <w:pPr>
              <w:spacing w:before="120" w:after="12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          </w:t>
            </w:r>
            <w:r w:rsidRPr="00FD6F5E">
              <w:rPr>
                <w:rFonts w:ascii="Times New Roman" w:hAnsi="Times New Roman" w:cs="Times New Roman"/>
                <w:bCs/>
                <w:sz w:val="20"/>
                <w:szCs w:val="20"/>
              </w:rPr>
              <w:t>1 335 895.27</w:t>
            </w:r>
          </w:p>
        </w:tc>
      </w:tr>
    </w:tbl>
    <w:p w:rsidR="00AD5908" w:rsidRPr="006D6D8C" w:rsidRDefault="002F16DE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6D6D8C">
        <w:rPr>
          <w:rFonts w:ascii="Times New Roman" w:hAnsi="Times New Roman" w:cs="Times New Roman"/>
          <w:sz w:val="20"/>
          <w:szCs w:val="20"/>
        </w:rPr>
        <w:t xml:space="preserve">Едина </w:t>
      </w:r>
      <w:r w:rsidR="00AD5908" w:rsidRPr="006D6D8C">
        <w:rPr>
          <w:rFonts w:ascii="Times New Roman" w:hAnsi="Times New Roman" w:cs="Times New Roman"/>
          <w:sz w:val="20"/>
          <w:szCs w:val="20"/>
        </w:rPr>
        <w:t>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</w:t>
      </w:r>
      <w:r w:rsidR="00EC3973" w:rsidRPr="006D6D8C">
        <w:rPr>
          <w:rFonts w:ascii="Times New Roman" w:hAnsi="Times New Roman" w:cs="Times New Roman"/>
          <w:sz w:val="20"/>
          <w:szCs w:val="20"/>
        </w:rPr>
        <w:t xml:space="preserve"> на</w:t>
      </w:r>
      <w:r w:rsidR="00AD5908" w:rsidRPr="006D6D8C">
        <w:rPr>
          <w:rFonts w:ascii="Times New Roman" w:hAnsi="Times New Roman" w:cs="Times New Roman"/>
          <w:sz w:val="20"/>
          <w:szCs w:val="20"/>
        </w:rPr>
        <w:t xml:space="preserve"> предмет их соответствия требованиям, установленным документацией об электронном аукционе, и приняла следующее решение:</w:t>
      </w:r>
      <w:proofErr w:type="gramEnd"/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228"/>
        <w:gridCol w:w="2115"/>
        <w:gridCol w:w="2292"/>
        <w:gridCol w:w="3313"/>
      </w:tblGrid>
      <w:tr w:rsidR="00892E7C" w:rsidRPr="006D6D8C" w:rsidTr="003768D4"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6D6D8C" w:rsidRDefault="00D43A65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D6D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Идентификационный номер</w:t>
            </w:r>
            <w:r w:rsidR="00892E7C" w:rsidRPr="006D6D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заявки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6D6D8C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6D6D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6D6D8C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6D6D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6D6D8C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6D6D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Обоснование решения</w:t>
            </w:r>
          </w:p>
        </w:tc>
      </w:tr>
      <w:tr w:rsidR="00295977" w:rsidRPr="006D6D8C" w:rsidTr="003768D4"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977" w:rsidRPr="006D6D8C" w:rsidRDefault="00295977" w:rsidP="00412465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D6F5E">
              <w:rPr>
                <w:rFonts w:ascii="Times New Roman" w:hAnsi="Times New Roman" w:cs="Times New Roman"/>
                <w:bCs/>
                <w:sz w:val="20"/>
                <w:szCs w:val="20"/>
              </w:rPr>
              <w:t>EA-10580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977" w:rsidRPr="006D6D8C" w:rsidRDefault="00295977" w:rsidP="0041246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hyperlink r:id="rId11" w:tgtFrame="_blank" w:history="1">
              <w:r w:rsidRPr="00FD6F5E">
                <w:rPr>
                  <w:color w:val="0000FF"/>
                  <w:u w:val="single"/>
                </w:rPr>
                <w:t>Индивидуальный предприниматель Слепцов Христофор Христофорович</w:t>
              </w:r>
            </w:hyperlink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977" w:rsidRPr="006D6D8C" w:rsidRDefault="00295977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6D8C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Соответствует требованиям, установленным документацией об аукционе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977" w:rsidRPr="006D6D8C" w:rsidRDefault="00295977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</w:tbl>
    <w:p w:rsidR="00AD5908" w:rsidRPr="006D6D8C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0"/>
          <w:szCs w:val="20"/>
        </w:rPr>
      </w:pPr>
      <w:r w:rsidRPr="006D6D8C">
        <w:rPr>
          <w:rFonts w:ascii="Times New Roman" w:hAnsi="Times New Roman" w:cs="Times New Roman"/>
          <w:sz w:val="20"/>
          <w:szCs w:val="20"/>
          <w:lang w:eastAsia="zh-CN" w:bidi="hi-IN"/>
        </w:rPr>
        <w:t xml:space="preserve">Сведения о решении каждого члена </w:t>
      </w:r>
      <w:r w:rsidR="002F16DE" w:rsidRPr="006D6D8C">
        <w:rPr>
          <w:rFonts w:ascii="Times New Roman" w:hAnsi="Times New Roman" w:cs="Times New Roman"/>
          <w:sz w:val="20"/>
          <w:szCs w:val="20"/>
          <w:lang w:eastAsia="zh-CN" w:bidi="hi-IN"/>
        </w:rPr>
        <w:t>Единой</w:t>
      </w:r>
      <w:r w:rsidRPr="006D6D8C">
        <w:rPr>
          <w:rFonts w:ascii="Times New Roman" w:hAnsi="Times New Roman" w:cs="Times New Roman"/>
          <w:sz w:val="20"/>
          <w:szCs w:val="20"/>
          <w:lang w:eastAsia="zh-CN" w:bidi="hi-IN"/>
        </w:rPr>
        <w:t xml:space="preserve"> комиссии о соответствии (несоответствии) заявок участников электронного аукциона требованиям: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230"/>
        <w:gridCol w:w="2565"/>
        <w:gridCol w:w="2423"/>
        <w:gridCol w:w="2730"/>
      </w:tblGrid>
      <w:tr w:rsidR="00892E7C" w:rsidRPr="006D6D8C" w:rsidTr="00EA75C4"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6D6D8C" w:rsidRDefault="000C2437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6D6D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Идентификационный номер</w:t>
            </w:r>
            <w:r w:rsidR="00892E7C" w:rsidRPr="006D6D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заявки</w:t>
            </w: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6D6D8C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6D6D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6D6D8C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6D6D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6D6D8C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6D6D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Решение члена комиссии</w:t>
            </w:r>
          </w:p>
        </w:tc>
      </w:tr>
      <w:tr w:rsidR="00295977" w:rsidRPr="006D6D8C" w:rsidTr="00EA75C4">
        <w:trPr>
          <w:trHeight w:val="551"/>
        </w:trPr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977" w:rsidRPr="006D6D8C" w:rsidRDefault="00295977" w:rsidP="00412465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D6F5E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EA-10580</w:t>
            </w: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977" w:rsidRPr="006D6D8C" w:rsidRDefault="00295977" w:rsidP="0041246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hyperlink r:id="rId12" w:tgtFrame="_blank" w:history="1">
              <w:r w:rsidRPr="00FD6F5E">
                <w:rPr>
                  <w:color w:val="0000FF"/>
                  <w:u w:val="single"/>
                </w:rPr>
                <w:t>Индивидуальный предприниматель Слепцов Христофор Христофорович</w:t>
              </w:r>
            </w:hyperlink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977" w:rsidRPr="006D6D8C" w:rsidRDefault="00295977" w:rsidP="0041246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D6D8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Осипов Игнатий Афанасьевич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977" w:rsidRPr="006D6D8C" w:rsidRDefault="00295977" w:rsidP="0041246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6D8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Соответствует требованиям</w:t>
            </w:r>
          </w:p>
        </w:tc>
      </w:tr>
      <w:tr w:rsidR="00295977" w:rsidRPr="006D6D8C" w:rsidTr="00EA75C4">
        <w:trPr>
          <w:trHeight w:val="551"/>
        </w:trPr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977" w:rsidRPr="006D6D8C" w:rsidRDefault="00295977" w:rsidP="00412465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D6F5E">
              <w:rPr>
                <w:rFonts w:ascii="Times New Roman" w:hAnsi="Times New Roman" w:cs="Times New Roman"/>
                <w:bCs/>
                <w:sz w:val="20"/>
                <w:szCs w:val="20"/>
              </w:rPr>
              <w:t>EA-10580</w:t>
            </w: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977" w:rsidRPr="006D6D8C" w:rsidRDefault="00295977" w:rsidP="0041246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hyperlink r:id="rId13" w:tgtFrame="_blank" w:history="1">
              <w:r w:rsidRPr="00FD6F5E">
                <w:rPr>
                  <w:color w:val="0000FF"/>
                  <w:u w:val="single"/>
                </w:rPr>
                <w:t>Индивидуальный предприниматель Слепцов Христофор Христофорович</w:t>
              </w:r>
            </w:hyperlink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977" w:rsidRPr="006D6D8C" w:rsidRDefault="00295977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Рожин Руслан Русланович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977" w:rsidRPr="006D6D8C" w:rsidRDefault="00295977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95977">
              <w:rPr>
                <w:rFonts w:ascii="Times New Roman" w:hAnsi="Times New Roman" w:cs="Times New Roman"/>
                <w:bCs/>
                <w:sz w:val="20"/>
                <w:szCs w:val="20"/>
              </w:rPr>
              <w:t>Соответствует требованиям</w:t>
            </w:r>
          </w:p>
        </w:tc>
      </w:tr>
      <w:tr w:rsidR="00295977" w:rsidRPr="006D6D8C" w:rsidTr="00EA75C4">
        <w:trPr>
          <w:trHeight w:val="551"/>
        </w:trPr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977" w:rsidRPr="006D6D8C" w:rsidRDefault="00295977" w:rsidP="00412465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D6F5E">
              <w:rPr>
                <w:rFonts w:ascii="Times New Roman" w:hAnsi="Times New Roman" w:cs="Times New Roman"/>
                <w:bCs/>
                <w:sz w:val="20"/>
                <w:szCs w:val="20"/>
              </w:rPr>
              <w:t>EA-10580</w:t>
            </w: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977" w:rsidRPr="006D6D8C" w:rsidRDefault="00295977" w:rsidP="0041246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hyperlink r:id="rId14" w:tgtFrame="_blank" w:history="1">
              <w:r w:rsidRPr="00FD6F5E">
                <w:rPr>
                  <w:color w:val="0000FF"/>
                  <w:u w:val="single"/>
                </w:rPr>
                <w:t>Индивидуальный предприниматель Слепцов Христофор Христофорович</w:t>
              </w:r>
            </w:hyperlink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977" w:rsidRPr="006D6D8C" w:rsidRDefault="00295977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6D6D8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Парыгина</w:t>
            </w:r>
            <w:proofErr w:type="spellEnd"/>
            <w:r w:rsidRPr="006D6D8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Анна Дмитриевна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977" w:rsidRPr="006D6D8C" w:rsidRDefault="00295977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6D8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Соответствует требованиям</w:t>
            </w:r>
          </w:p>
        </w:tc>
      </w:tr>
    </w:tbl>
    <w:p w:rsidR="00AD5908" w:rsidRPr="006D6D8C" w:rsidRDefault="00AD5908" w:rsidP="00892E7C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  <w:sz w:val="20"/>
          <w:szCs w:val="20"/>
        </w:rPr>
      </w:pPr>
      <w:r w:rsidRPr="006D6D8C">
        <w:rPr>
          <w:rFonts w:ascii="Times New Roman" w:hAnsi="Times New Roman" w:cs="Times New Roman"/>
          <w:sz w:val="20"/>
          <w:szCs w:val="20"/>
        </w:rPr>
        <w:t xml:space="preserve">На основании рассмотрения вторых частей заявок на </w:t>
      </w:r>
      <w:r w:rsidR="00E016B2">
        <w:rPr>
          <w:rFonts w:ascii="Times New Roman" w:hAnsi="Times New Roman" w:cs="Times New Roman"/>
          <w:sz w:val="20"/>
          <w:szCs w:val="20"/>
        </w:rPr>
        <w:t xml:space="preserve">участие в электронном аукционе </w:t>
      </w:r>
      <w:r w:rsidRPr="006D6D8C">
        <w:rPr>
          <w:rFonts w:ascii="Times New Roman" w:hAnsi="Times New Roman" w:cs="Times New Roman"/>
          <w:sz w:val="20"/>
          <w:szCs w:val="20"/>
        </w:rPr>
        <w:t xml:space="preserve"> в соответствии </w:t>
      </w:r>
      <w:r w:rsidR="0071435C" w:rsidRPr="006D6D8C">
        <w:rPr>
          <w:rFonts w:ascii="Times New Roman" w:hAnsi="Times New Roman" w:cs="Times New Roman"/>
          <w:sz w:val="20"/>
          <w:szCs w:val="20"/>
          <w:lang w:eastAsia="zh-CN" w:bidi="hi-IN"/>
        </w:rPr>
        <w:t>ст. 69 Федерального закона от 05 апреля 2013 г. № 44-ФЗ</w:t>
      </w:r>
      <w:r w:rsidRPr="006D6D8C">
        <w:rPr>
          <w:rFonts w:ascii="Times New Roman" w:hAnsi="Times New Roman" w:cs="Times New Roman"/>
          <w:sz w:val="20"/>
          <w:szCs w:val="20"/>
        </w:rPr>
        <w:t xml:space="preserve"> контракт заключается с участником – </w:t>
      </w:r>
      <w:r w:rsidRPr="006D6D8C">
        <w:rPr>
          <w:rFonts w:ascii="Times New Roman" w:hAnsi="Times New Roman" w:cs="Times New Roman"/>
          <w:sz w:val="20"/>
          <w:szCs w:val="20"/>
          <w:lang w:eastAsia="zh-CN" w:bidi="hi-IN"/>
        </w:rPr>
        <w:t>ИП</w:t>
      </w:r>
      <w:r w:rsidR="001D5C4D" w:rsidRPr="006D6D8C">
        <w:rPr>
          <w:rFonts w:ascii="Times New Roman" w:hAnsi="Times New Roman" w:cs="Times New Roman"/>
          <w:sz w:val="20"/>
          <w:szCs w:val="20"/>
          <w:lang w:eastAsia="zh-CN" w:bidi="hi-IN"/>
        </w:rPr>
        <w:t xml:space="preserve"> </w:t>
      </w:r>
      <w:r w:rsidR="00295977">
        <w:rPr>
          <w:rFonts w:ascii="Times New Roman" w:hAnsi="Times New Roman" w:cs="Times New Roman"/>
          <w:sz w:val="20"/>
          <w:szCs w:val="20"/>
          <w:lang w:eastAsia="zh-CN" w:bidi="hi-IN"/>
        </w:rPr>
        <w:t>Слепцов Христофор Христофорович</w:t>
      </w:r>
      <w:r w:rsidRPr="006D6D8C">
        <w:rPr>
          <w:rFonts w:ascii="Times New Roman" w:hAnsi="Times New Roman" w:cs="Times New Roman"/>
          <w:sz w:val="20"/>
          <w:szCs w:val="20"/>
        </w:rPr>
        <w:t>,</w:t>
      </w:r>
      <w:r w:rsidR="004161E8" w:rsidRPr="006D6D8C">
        <w:rPr>
          <w:rFonts w:ascii="Times New Roman" w:hAnsi="Times New Roman" w:cs="Times New Roman"/>
          <w:sz w:val="20"/>
          <w:szCs w:val="20"/>
        </w:rPr>
        <w:t xml:space="preserve"> </w:t>
      </w:r>
      <w:r w:rsidR="004161E8" w:rsidRPr="006D6D8C">
        <w:rPr>
          <w:rFonts w:ascii="Times New Roman" w:hAnsi="Times New Roman" w:cs="Times New Roman"/>
          <w:sz w:val="20"/>
          <w:szCs w:val="20"/>
          <w:lang w:eastAsia="zh-CN" w:bidi="hi-IN"/>
        </w:rPr>
        <w:t xml:space="preserve">который предложил наиболее низкую цену контракта и заявка на </w:t>
      </w:r>
      <w:proofErr w:type="gramStart"/>
      <w:r w:rsidR="004161E8" w:rsidRPr="006D6D8C">
        <w:rPr>
          <w:rFonts w:ascii="Times New Roman" w:hAnsi="Times New Roman" w:cs="Times New Roman"/>
          <w:sz w:val="20"/>
          <w:szCs w:val="20"/>
          <w:lang w:eastAsia="zh-CN" w:bidi="hi-IN"/>
        </w:rPr>
        <w:t>участие</w:t>
      </w:r>
      <w:proofErr w:type="gramEnd"/>
      <w:r w:rsidR="004161E8" w:rsidRPr="006D6D8C">
        <w:rPr>
          <w:rFonts w:ascii="Times New Roman" w:hAnsi="Times New Roman" w:cs="Times New Roman"/>
          <w:sz w:val="20"/>
          <w:szCs w:val="20"/>
          <w:lang w:eastAsia="zh-CN" w:bidi="hi-IN"/>
        </w:rPr>
        <w:t xml:space="preserve"> в электронном аукционе которого соответствует требованиям, установленным документацией об электронном аукционе</w:t>
      </w:r>
      <w:r w:rsidRPr="006D6D8C">
        <w:rPr>
          <w:rFonts w:ascii="Times New Roman" w:hAnsi="Times New Roman" w:cs="Times New Roman"/>
          <w:sz w:val="20"/>
          <w:szCs w:val="20"/>
        </w:rPr>
        <w:t>.</w:t>
      </w:r>
    </w:p>
    <w:p w:rsidR="00AD5908" w:rsidRPr="006D6D8C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 w:hanging="35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6D6D8C">
        <w:rPr>
          <w:rFonts w:ascii="Times New Roman" w:hAnsi="Times New Roman" w:cs="Times New Roman"/>
          <w:sz w:val="20"/>
          <w:szCs w:val="20"/>
        </w:rPr>
        <w:t>П</w:t>
      </w:r>
      <w:r w:rsidRPr="006D6D8C">
        <w:rPr>
          <w:rFonts w:ascii="Times New Roman" w:hAnsi="Times New Roman" w:cs="Times New Roman"/>
          <w:bCs/>
          <w:sz w:val="20"/>
          <w:szCs w:val="20"/>
        </w:rPr>
        <w:t xml:space="preserve">ротокол подведения итогов электронного аукциона подписан всеми присутствующими на заседании членами </w:t>
      </w:r>
      <w:r w:rsidR="002F16DE" w:rsidRPr="006D6D8C">
        <w:rPr>
          <w:rFonts w:ascii="Times New Roman" w:hAnsi="Times New Roman" w:cs="Times New Roman"/>
          <w:bCs/>
          <w:sz w:val="20"/>
          <w:szCs w:val="20"/>
        </w:rPr>
        <w:t>Единой</w:t>
      </w:r>
      <w:r w:rsidRPr="006D6D8C">
        <w:rPr>
          <w:rFonts w:ascii="Times New Roman" w:hAnsi="Times New Roman" w:cs="Times New Roman"/>
          <w:bCs/>
          <w:sz w:val="20"/>
          <w:szCs w:val="20"/>
        </w:rPr>
        <w:t xml:space="preserve"> комиссии и направлен оператору электронной площадки «</w:t>
      </w:r>
      <w:r w:rsidR="001D5C4D" w:rsidRPr="006D6D8C">
        <w:rPr>
          <w:rFonts w:ascii="Times New Roman" w:hAnsi="Times New Roman" w:cs="Times New Roman"/>
          <w:bCs/>
          <w:sz w:val="20"/>
          <w:szCs w:val="20"/>
        </w:rPr>
        <w:t>РАД».</w:t>
      </w: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7C4B25" w:rsidRPr="006D6D8C" w:rsidTr="007C4B25">
        <w:tc>
          <w:tcPr>
            <w:tcW w:w="3714" w:type="dxa"/>
            <w:hideMark/>
          </w:tcPr>
          <w:p w:rsidR="007C4B25" w:rsidRPr="006D6D8C" w:rsidRDefault="00B80203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Зам. председателя</w:t>
            </w:r>
            <w:r w:rsidR="007C4B25" w:rsidRPr="006D6D8C">
              <w:rPr>
                <w:rFonts w:ascii="Times New Roman" w:hAnsi="Times New Roman" w:cs="Times New Roman"/>
                <w:sz w:val="20"/>
                <w:szCs w:val="20"/>
              </w:rPr>
              <w:t xml:space="preserve"> комиссии</w:t>
            </w:r>
          </w:p>
        </w:tc>
        <w:tc>
          <w:tcPr>
            <w:tcW w:w="2410" w:type="dxa"/>
          </w:tcPr>
          <w:p w:rsidR="007C4B25" w:rsidRPr="006D6D8C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C4B25" w:rsidRPr="006D6D8C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7" w:type="dxa"/>
            <w:hideMark/>
          </w:tcPr>
          <w:p w:rsidR="0026192D" w:rsidRPr="006D6D8C" w:rsidRDefault="00B80203" w:rsidP="00B80203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0203">
              <w:rPr>
                <w:rFonts w:ascii="Times New Roman" w:hAnsi="Times New Roman" w:cs="Times New Roman"/>
                <w:sz w:val="20"/>
                <w:szCs w:val="20"/>
              </w:rPr>
              <w:t>Осипов Игнатий Афанасьевич</w:t>
            </w:r>
          </w:p>
        </w:tc>
      </w:tr>
      <w:tr w:rsidR="0026192D" w:rsidRPr="006D6D8C" w:rsidTr="007C4B25">
        <w:tc>
          <w:tcPr>
            <w:tcW w:w="3714" w:type="dxa"/>
          </w:tcPr>
          <w:p w:rsidR="0026192D" w:rsidRPr="006D6D8C" w:rsidRDefault="0026192D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D6D8C">
              <w:rPr>
                <w:rFonts w:ascii="Times New Roman" w:hAnsi="Times New Roman" w:cs="Times New Roman"/>
                <w:sz w:val="20"/>
                <w:szCs w:val="20"/>
              </w:rPr>
              <w:t>Член комиссии</w:t>
            </w:r>
          </w:p>
        </w:tc>
        <w:tc>
          <w:tcPr>
            <w:tcW w:w="2410" w:type="dxa"/>
          </w:tcPr>
          <w:p w:rsidR="0026192D" w:rsidRPr="006D6D8C" w:rsidRDefault="0026192D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7" w:type="dxa"/>
          </w:tcPr>
          <w:p w:rsidR="004664D0" w:rsidRPr="006D6D8C" w:rsidRDefault="00B80203" w:rsidP="00B80203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Рожин Руслан Русланович</w:t>
            </w:r>
          </w:p>
        </w:tc>
      </w:tr>
      <w:tr w:rsidR="007C4B25" w:rsidRPr="006D6D8C" w:rsidTr="007C4B25">
        <w:tc>
          <w:tcPr>
            <w:tcW w:w="3714" w:type="dxa"/>
            <w:hideMark/>
          </w:tcPr>
          <w:p w:rsidR="007C4B25" w:rsidRPr="006D6D8C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D6D8C">
              <w:rPr>
                <w:rFonts w:ascii="Times New Roman" w:hAnsi="Times New Roman" w:cs="Times New Roman"/>
                <w:sz w:val="20"/>
                <w:szCs w:val="20"/>
              </w:rPr>
              <w:t>Секретарь комиссии</w:t>
            </w:r>
          </w:p>
        </w:tc>
        <w:tc>
          <w:tcPr>
            <w:tcW w:w="2410" w:type="dxa"/>
          </w:tcPr>
          <w:p w:rsidR="007C4B25" w:rsidRPr="006D6D8C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C4B25" w:rsidRPr="006D6D8C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7" w:type="dxa"/>
            <w:hideMark/>
          </w:tcPr>
          <w:p w:rsidR="007C4B25" w:rsidRPr="006D6D8C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D6D8C">
              <w:rPr>
                <w:rFonts w:ascii="Times New Roman" w:hAnsi="Times New Roman" w:cs="Times New Roman"/>
                <w:sz w:val="20"/>
                <w:szCs w:val="20"/>
              </w:rPr>
              <w:t>Парыгина</w:t>
            </w:r>
            <w:proofErr w:type="spellEnd"/>
            <w:r w:rsidRPr="006D6D8C">
              <w:rPr>
                <w:rFonts w:ascii="Times New Roman" w:hAnsi="Times New Roman" w:cs="Times New Roman"/>
                <w:sz w:val="20"/>
                <w:szCs w:val="20"/>
              </w:rPr>
              <w:t xml:space="preserve"> Анна Дмитриевна</w:t>
            </w:r>
          </w:p>
        </w:tc>
      </w:tr>
    </w:tbl>
    <w:p w:rsidR="001F73D0" w:rsidRPr="00AD5908" w:rsidRDefault="001F73D0" w:rsidP="00892E7C">
      <w:pPr>
        <w:spacing w:before="120" w:after="120" w:line="240" w:lineRule="auto"/>
        <w:ind w:hanging="567"/>
        <w:contextualSpacing/>
        <w:rPr>
          <w:szCs w:val="28"/>
        </w:rPr>
      </w:pPr>
      <w:bookmarkStart w:id="0" w:name="_GoBack"/>
      <w:bookmarkEnd w:id="0"/>
    </w:p>
    <w:sectPr w:rsidR="001F73D0" w:rsidRPr="00AD5908" w:rsidSect="0057379D">
      <w:pgSz w:w="11906" w:h="16838"/>
      <w:pgMar w:top="142" w:right="851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6"/>
  <w:characterSpacingControl w:val="doNotCompress"/>
  <w:compat>
    <w:compatSetting w:name="compatibilityMode" w:uri="http://schemas.microsoft.com/office/word" w:val="12"/>
  </w:compat>
  <w:rsids>
    <w:rsidRoot w:val="000E21AD"/>
    <w:rsid w:val="0001080D"/>
    <w:rsid w:val="00036253"/>
    <w:rsid w:val="00043158"/>
    <w:rsid w:val="000B4D78"/>
    <w:rsid w:val="000C2437"/>
    <w:rsid w:val="000E21AD"/>
    <w:rsid w:val="001166C4"/>
    <w:rsid w:val="0013287A"/>
    <w:rsid w:val="00137C46"/>
    <w:rsid w:val="00154723"/>
    <w:rsid w:val="0016505E"/>
    <w:rsid w:val="00182114"/>
    <w:rsid w:val="001A4315"/>
    <w:rsid w:val="001B434A"/>
    <w:rsid w:val="001D5C4D"/>
    <w:rsid w:val="001F73D0"/>
    <w:rsid w:val="00257020"/>
    <w:rsid w:val="0026192D"/>
    <w:rsid w:val="00264CCF"/>
    <w:rsid w:val="002822FD"/>
    <w:rsid w:val="00283E01"/>
    <w:rsid w:val="00295977"/>
    <w:rsid w:val="002A2FA3"/>
    <w:rsid w:val="002F16DE"/>
    <w:rsid w:val="003256D4"/>
    <w:rsid w:val="003768D4"/>
    <w:rsid w:val="003C5FEA"/>
    <w:rsid w:val="003E5C75"/>
    <w:rsid w:val="003E7FF5"/>
    <w:rsid w:val="004161E8"/>
    <w:rsid w:val="00426968"/>
    <w:rsid w:val="00462C8B"/>
    <w:rsid w:val="004664D0"/>
    <w:rsid w:val="00481B73"/>
    <w:rsid w:val="004A35F9"/>
    <w:rsid w:val="004B717B"/>
    <w:rsid w:val="004D68BC"/>
    <w:rsid w:val="004F4F2A"/>
    <w:rsid w:val="0057379D"/>
    <w:rsid w:val="0059065B"/>
    <w:rsid w:val="005A2809"/>
    <w:rsid w:val="005B62F5"/>
    <w:rsid w:val="00607210"/>
    <w:rsid w:val="00640B38"/>
    <w:rsid w:val="00662674"/>
    <w:rsid w:val="00684FC4"/>
    <w:rsid w:val="006D6D8C"/>
    <w:rsid w:val="006F376C"/>
    <w:rsid w:val="00704B24"/>
    <w:rsid w:val="0071435C"/>
    <w:rsid w:val="00741400"/>
    <w:rsid w:val="0079244F"/>
    <w:rsid w:val="007A3FB2"/>
    <w:rsid w:val="007C4B25"/>
    <w:rsid w:val="008028AB"/>
    <w:rsid w:val="00806DD2"/>
    <w:rsid w:val="00855DA0"/>
    <w:rsid w:val="00892E7C"/>
    <w:rsid w:val="008C3B5B"/>
    <w:rsid w:val="008D6597"/>
    <w:rsid w:val="008E2130"/>
    <w:rsid w:val="0096176F"/>
    <w:rsid w:val="00976898"/>
    <w:rsid w:val="009A76CC"/>
    <w:rsid w:val="00A4365D"/>
    <w:rsid w:val="00A95810"/>
    <w:rsid w:val="00A97A4A"/>
    <w:rsid w:val="00AD5908"/>
    <w:rsid w:val="00B04CDE"/>
    <w:rsid w:val="00B43D8C"/>
    <w:rsid w:val="00B740C6"/>
    <w:rsid w:val="00B80203"/>
    <w:rsid w:val="00B875AA"/>
    <w:rsid w:val="00B966EC"/>
    <w:rsid w:val="00BC2554"/>
    <w:rsid w:val="00BD6C1A"/>
    <w:rsid w:val="00BF3D3D"/>
    <w:rsid w:val="00C00B8F"/>
    <w:rsid w:val="00C02F2A"/>
    <w:rsid w:val="00C41562"/>
    <w:rsid w:val="00C53572"/>
    <w:rsid w:val="00C834BD"/>
    <w:rsid w:val="00CA5C53"/>
    <w:rsid w:val="00D158FA"/>
    <w:rsid w:val="00D43A65"/>
    <w:rsid w:val="00DA0071"/>
    <w:rsid w:val="00DB75BD"/>
    <w:rsid w:val="00DC213A"/>
    <w:rsid w:val="00DC4DD4"/>
    <w:rsid w:val="00E016B2"/>
    <w:rsid w:val="00E328E2"/>
    <w:rsid w:val="00EA75C4"/>
    <w:rsid w:val="00EC3973"/>
    <w:rsid w:val="00F06289"/>
    <w:rsid w:val="00F41068"/>
    <w:rsid w:val="00F43522"/>
    <w:rsid w:val="00F60B84"/>
    <w:rsid w:val="00F8787A"/>
    <w:rsid w:val="00FA0568"/>
    <w:rsid w:val="00FB4ACF"/>
    <w:rsid w:val="00FD6F5E"/>
    <w:rsid w:val="00FE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5908"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AD59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D59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63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6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50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93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3997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2362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0563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7995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527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40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25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851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084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6830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6760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088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72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40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800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367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437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1578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1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74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98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49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927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033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0777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7503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8106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696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741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227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289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925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1325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4978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002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61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82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171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345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8914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6958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77515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433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46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154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897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414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2624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9683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56307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399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hyperlink" Target="https://gz.lot-online.ru/organization/additional-view/329152/?procedureId=8625&amp;backurl=L3Byb2NlZHVyZS9wcm90b2NvbC9lZGl0P3Byb2NlZHVyZUlkPTg2MjUmdHlwZT1FbGVjdHJvbmljQXVjdGlvblJlcXVlc3RGaW5hbFByb3RvY29sJmJhY2t1cmw9YUhSMGNITTZMeTluZWk1c2IzUXRiMjVzYVc1bExuSjFMM0J5YjJObFpIVnlaUzlqWVhSaGJHOW5MM0J5YjJObFpIVnlaWE12Y0dWeWMyOXVZV3c9" TargetMode="Externa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12" Type="http://schemas.openxmlformats.org/officeDocument/2006/relationships/hyperlink" Target="https://gz.lot-online.ru/organization/additional-view/329152/?procedureId=8625&amp;backurl=L3Byb2NlZHVyZS9wcm90b2NvbC9lZGl0P3Byb2NlZHVyZUlkPTg2MjUmdHlwZT1FbGVjdHJvbmljQXVjdGlvblJlcXVlc3RGaW5hbFByb3RvY29sJmJhY2t1cmw9YUhSMGNITTZMeTluZWk1c2IzUXRiMjVzYVc1bExuSjFMM0J5YjJObFpIVnlaUzlqWVhSaGJHOW5MM0J5YjJObFpIVnlaWE12Y0dWeWMyOXVZV3c9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gz.lot-online.ru/organization/additional-view/329152/?procedureId=8625&amp;backurl=L3Byb2NlZHVyZS9wcm90b2NvbC9lZGl0P3Byb2NlZHVyZUlkPTg2MjUmdHlwZT1FbGVjdHJvbmljQXVjdGlvblJlcXVlc3RGaW5hbFByb3RvY29sJmJhY2t1cmw9YUhSMGNITTZMeTluZWk1c2IzUXRiMjVzYVc1bExuSjFMM0J5YjJObFpIVnlaUzlqWVhSaGJHOW5MM0J5YjJObFpIVnlaWE12Y0dWeWMyOXVZV3c9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gz.lot-online.ru/organization/additional-view/329152/?procedureId=8625&amp;backurl=L3Byb2NlZHVyZS9wcm90b2NvbC9lZGl0P3Byb2NlZHVyZUlkPTg2MjUmdHlwZT1FbGVjdHJvbmljQXVjdGlvblJlcXVlc3RGaW5hbFByb3RvY29sJmJhY2t1cmw9YUhSMGNITTZMeTluZWk1c2IzUXRiMjVzYVc1bExuSjFMM0J5YjJObFpIVnlaUzlqWVhSaGJHOW5MM0J5YjJObFpIVnlaWE12Y0dWeWMyOXVZV3c9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zakupki.gov.ru/" TargetMode="External"/><Relationship Id="rId14" Type="http://schemas.openxmlformats.org/officeDocument/2006/relationships/hyperlink" Target="https://gz.lot-online.ru/organization/additional-view/329152/?procedureId=8625&amp;backurl=L3Byb2NlZHVyZS9wcm90b2NvbC9lZGl0P3Byb2NlZHVyZUlkPTg2MjUmdHlwZT1FbGVjdHJvbmljQXVjdGlvblJlcXVlc3RGaW5hbFByb3RvY29sJmJhY2t1cmw9YUhSMGNITTZMeTluZWk1c2IzUXRiMjVzYVc1bExuSjFMM0J5YjJObFpIVnlaUzlqWVhSaGJHOW5MM0J5YjJObFpIVnlaWE12Y0dWeWMyOXVZV3c9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46C834-036C-4059-B20D-C26E329DDC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276</TotalTime>
  <Pages>2</Pages>
  <Words>825</Words>
  <Characters>4703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РТС-тендер</dc:creator>
  <cp:keywords/>
  <dc:description/>
  <cp:lastModifiedBy>ЧукГек</cp:lastModifiedBy>
  <cp:revision>86</cp:revision>
  <dcterms:created xsi:type="dcterms:W3CDTF">2014-06-02T03:03:00Z</dcterms:created>
  <dcterms:modified xsi:type="dcterms:W3CDTF">2018-11-27T05:15:00Z</dcterms:modified>
</cp:coreProperties>
</file>