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432" w:rsidRDefault="00AE4432" w:rsidP="00AE4432">
      <w:r>
        <w:t>Подведение итогов</w:t>
      </w:r>
    </w:p>
    <w:p w:rsidR="00AE4432" w:rsidRDefault="00AE4432" w:rsidP="00AE4432">
      <w:pPr>
        <w:pStyle w:val="z-"/>
      </w:pPr>
      <w:r>
        <w:t>Начало формы</w:t>
      </w:r>
    </w:p>
    <w:p w:rsidR="00AE4432" w:rsidRDefault="00AE4432" w:rsidP="00AE4432">
      <w:r>
        <w:object w:dxaOrig="14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392" type="#_x0000_t75" style="width:1in;height:18.15pt" o:ole="">
            <v:imagedata r:id="rId4" o:title=""/>
          </v:shape>
          <w:control r:id="rId5" w:name="DefaultOcxName" w:shapeid="_x0000_i1392"/>
        </w:object>
      </w:r>
    </w:p>
    <w:p w:rsidR="00AE4432" w:rsidRDefault="00AE4432" w:rsidP="00AE4432">
      <w:r>
        <w:object w:dxaOrig="1440" w:dyaOrig="360">
          <v:shape id="_x0000_i1391" type="#_x0000_t75" style="width:1in;height:18.15pt" o:ole="">
            <v:imagedata r:id="rId6" o:title=""/>
          </v:shape>
          <w:control r:id="rId7" w:name="DefaultOcxName1" w:shapeid="_x0000_i1391"/>
        </w:object>
      </w:r>
    </w:p>
    <w:p w:rsidR="00AE4432" w:rsidRDefault="00AE4432" w:rsidP="00AE4432">
      <w:r>
        <w:t>Общие сведения по закупке</w:t>
      </w:r>
    </w:p>
    <w:p w:rsidR="00AE4432" w:rsidRDefault="00AE4432" w:rsidP="00AE4432">
      <w:r>
        <w:t>Дата и время рассмотрения заявок:</w:t>
      </w:r>
    </w:p>
    <w:p w:rsidR="00AE4432" w:rsidRDefault="00AE4432" w:rsidP="00AE4432">
      <w:r>
        <w:t>03.12.2018 20:12 (MSK+02:00)</w:t>
      </w:r>
      <w:r>
        <w:object w:dxaOrig="1440" w:dyaOrig="360">
          <v:shape id="_x0000_i1390" type="#_x0000_t75" style="width:1in;height:18.15pt" o:ole="">
            <v:imagedata r:id="rId8" o:title=""/>
          </v:shape>
          <w:control r:id="rId9" w:name="DefaultOcxName2" w:shapeid="_x0000_i1390"/>
        </w:object>
      </w:r>
    </w:p>
    <w:p w:rsidR="00AE4432" w:rsidRDefault="00AE4432" w:rsidP="00AE4432">
      <w:r>
        <w:t>Место рассмотрения заявок:</w:t>
      </w:r>
    </w:p>
    <w:p w:rsidR="00AE4432" w:rsidRDefault="00AE4432" w:rsidP="00AE4432">
      <w:r>
        <w:t>АО РАД</w:t>
      </w:r>
      <w:r>
        <w:object w:dxaOrig="1440" w:dyaOrig="360">
          <v:shape id="_x0000_i1389" type="#_x0000_t75" style="width:1in;height:18.15pt" o:ole="">
            <v:imagedata r:id="rId10" o:title=""/>
          </v:shape>
          <w:control r:id="rId11" w:name="DefaultOcxName3" w:shapeid="_x0000_i1389"/>
        </w:object>
      </w:r>
    </w:p>
    <w:p w:rsidR="00AE4432" w:rsidRDefault="00AE4432" w:rsidP="00AE4432">
      <w:r>
        <w:t>Номер извещения:</w:t>
      </w:r>
    </w:p>
    <w:p w:rsidR="00AE4432" w:rsidRDefault="00AE4432" w:rsidP="00AE4432">
      <w:r>
        <w:t>0301200077718000027</w:t>
      </w:r>
      <w:r>
        <w:object w:dxaOrig="1440" w:dyaOrig="360">
          <v:shape id="_x0000_i1388" type="#_x0000_t75" style="width:1in;height:18.15pt" o:ole="">
            <v:imagedata r:id="rId12" o:title=""/>
          </v:shape>
          <w:control r:id="rId13" w:name="DefaultOcxName4" w:shapeid="_x0000_i1388"/>
        </w:object>
      </w:r>
    </w:p>
    <w:p w:rsidR="00AE4432" w:rsidRDefault="00AE4432" w:rsidP="00AE4432">
      <w:r>
        <w:t>Идентификационный код закупки:</w:t>
      </w:r>
    </w:p>
    <w:p w:rsidR="00AE4432" w:rsidRDefault="00AE4432" w:rsidP="00AE4432">
      <w:r>
        <w:t>182027403579902740100100270270000000</w:t>
      </w:r>
      <w:r>
        <w:object w:dxaOrig="1440" w:dyaOrig="360">
          <v:shape id="_x0000_i1387" type="#_x0000_t75" style="width:1in;height:18.15pt" o:ole="">
            <v:imagedata r:id="rId14" o:title=""/>
          </v:shape>
          <w:control r:id="rId15" w:name="DefaultOcxName5" w:shapeid="_x0000_i1387"/>
        </w:object>
      </w:r>
    </w:p>
    <w:p w:rsidR="00AE4432" w:rsidRDefault="00AE4432" w:rsidP="00AE4432">
      <w:r>
        <w:t>Наименование закупки:</w:t>
      </w:r>
    </w:p>
    <w:p w:rsidR="00AE4432" w:rsidRDefault="00AE4432" w:rsidP="00AE4432">
      <w:r>
        <w:t>Услуги по организации и проведению праздничных мероприятий</w:t>
      </w:r>
      <w:r>
        <w:object w:dxaOrig="1440" w:dyaOrig="360">
          <v:shape id="_x0000_i1386" type="#_x0000_t75" style="width:1in;height:18.15pt" o:ole="">
            <v:imagedata r:id="rId16" o:title=""/>
          </v:shape>
          <w:control r:id="rId17" w:name="DefaultOcxName6" w:shapeid="_x0000_i1386"/>
        </w:object>
      </w:r>
    </w:p>
    <w:p w:rsidR="00AE4432" w:rsidRDefault="00AE4432" w:rsidP="00AE4432">
      <w:r>
        <w:t>Объект закупки:</w:t>
      </w:r>
    </w:p>
    <w:p w:rsidR="00AE4432" w:rsidRDefault="00AE4432" w:rsidP="00AE4432">
      <w:r>
        <w:t>Услуги по организации и проведению праздничных мероприятий</w:t>
      </w:r>
      <w:r>
        <w:object w:dxaOrig="1440" w:dyaOrig="360">
          <v:shape id="_x0000_i1385" type="#_x0000_t75" style="width:1in;height:18.15pt" o:ole="">
            <v:imagedata r:id="rId18" o:title=""/>
          </v:shape>
          <w:control r:id="rId19" w:name="DefaultOcxName7" w:shapeid="_x0000_i1385"/>
        </w:object>
      </w:r>
    </w:p>
    <w:p w:rsidR="00AE4432" w:rsidRDefault="00AE4432" w:rsidP="00AE4432">
      <w:r>
        <w:t>Начальная (максимальная) цена, руб.</w:t>
      </w:r>
    </w:p>
    <w:p w:rsidR="00AE4432" w:rsidRDefault="00AE4432" w:rsidP="00AE4432">
      <w:r>
        <w:t>350 000.00</w:t>
      </w:r>
      <w:r>
        <w:object w:dxaOrig="1440" w:dyaOrig="360">
          <v:shape id="_x0000_i1384" type="#_x0000_t75" style="width:1in;height:18.15pt" o:ole="">
            <v:imagedata r:id="rId20" o:title=""/>
          </v:shape>
          <w:control r:id="rId21" w:name="DefaultOcxName8" w:shapeid="_x0000_i1384"/>
        </w:object>
      </w:r>
    </w:p>
    <w:p w:rsidR="00AE4432" w:rsidRDefault="00AE4432" w:rsidP="00AE4432">
      <w:pPr>
        <w:pStyle w:val="z-1"/>
      </w:pPr>
      <w:r>
        <w:t>Конец формы</w:t>
      </w:r>
    </w:p>
    <w:p w:rsidR="005C6AC5" w:rsidRDefault="005C6AC5" w:rsidP="005C6AC5">
      <w:pPr>
        <w:pStyle w:val="z-1"/>
      </w:pPr>
      <w:r>
        <w:t>Конец формы</w:t>
      </w:r>
    </w:p>
    <w:p w:rsidR="00ED3F60" w:rsidRPr="009F3277" w:rsidRDefault="00ED3F60" w:rsidP="00D85F2C">
      <w:pPr>
        <w:rPr>
          <w:rFonts w:ascii="Times New Roman" w:eastAsia="Times New Roman" w:hAnsi="Times New Roman" w:cs="Times New Roman"/>
          <w:sz w:val="24"/>
          <w:szCs w:val="24"/>
        </w:rPr>
      </w:pPr>
      <w:r w:rsidRPr="009F3277">
        <w:rPr>
          <w:rFonts w:ascii="Times New Roman" w:eastAsia="Times New Roman" w:hAnsi="Times New Roman" w:cs="Times New Roman"/>
          <w:sz w:val="24"/>
          <w:szCs w:val="24"/>
        </w:rPr>
        <w:t>Состав единой комиссии:</w:t>
      </w:r>
    </w:p>
    <w:p w:rsidR="00ED3F60" w:rsidRPr="009F3277" w:rsidRDefault="00ED3F60" w:rsidP="00ED3F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1.Кулдавлетова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Альмира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Радифовна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– председатель комиссии.</w:t>
      </w:r>
    </w:p>
    <w:p w:rsidR="00ED3F60" w:rsidRPr="009F3277" w:rsidRDefault="00ED3F60" w:rsidP="00ED3F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Ямаледтдинов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Фидрат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Фагимович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– член комиссии.</w:t>
      </w:r>
    </w:p>
    <w:p w:rsidR="00ED3F60" w:rsidRPr="009F3277" w:rsidRDefault="00ED3F60" w:rsidP="00ED3F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Шоронова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Наталья Аркадьевна – член комиссии. </w:t>
      </w:r>
    </w:p>
    <w:p w:rsidR="00ED3F60" w:rsidRPr="009F3277" w:rsidRDefault="00ED3F60" w:rsidP="00ED3F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Резяпова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Айгуль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Фаритовна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– член комиссии.</w:t>
      </w:r>
    </w:p>
    <w:p w:rsidR="00ED3F60" w:rsidRPr="009F3277" w:rsidRDefault="00ED3F60" w:rsidP="00ED3F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5. Хасанов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Чингис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Руфилевич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– секретарь комиссии. </w:t>
      </w:r>
    </w:p>
    <w:p w:rsidR="00ED3F60" w:rsidRPr="009F3277" w:rsidRDefault="00ED3F60" w:rsidP="00ED3F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F2C" w:rsidRDefault="00D85F2C" w:rsidP="00A520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соответствии с проведенным электронным аукционом и рассмотрения вторых частей заявок признать победителем аукцион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а </w:t>
      </w:r>
      <w:r w:rsidR="00AE4432">
        <w:rPr>
          <w:rFonts w:ascii="Times New Roman" w:eastAsia="Times New Roman" w:hAnsi="Times New Roman" w:cs="Times New Roman"/>
          <w:sz w:val="24"/>
          <w:szCs w:val="24"/>
        </w:rPr>
        <w:t>ООО</w:t>
      </w:r>
      <w:proofErr w:type="gramEnd"/>
      <w:r w:rsidR="00AE4432">
        <w:rPr>
          <w:rFonts w:ascii="Times New Roman" w:eastAsia="Times New Roman" w:hAnsi="Times New Roman" w:cs="Times New Roman"/>
          <w:sz w:val="24"/>
          <w:szCs w:val="24"/>
        </w:rPr>
        <w:t xml:space="preserve">  Холдинг «</w:t>
      </w:r>
      <w:proofErr w:type="spellStart"/>
      <w:r w:rsidR="00AE4432">
        <w:rPr>
          <w:rFonts w:ascii="Times New Roman" w:eastAsia="Times New Roman" w:hAnsi="Times New Roman" w:cs="Times New Roman"/>
          <w:sz w:val="24"/>
          <w:szCs w:val="24"/>
        </w:rPr>
        <w:t>Консалт-Уфа</w:t>
      </w:r>
      <w:proofErr w:type="spellEnd"/>
      <w:r w:rsidR="00AE4432">
        <w:rPr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CE07C1">
        <w:rPr>
          <w:rFonts w:ascii="Times New Roman" w:eastAsia="Times New Roman" w:hAnsi="Times New Roman" w:cs="Times New Roman"/>
          <w:sz w:val="24"/>
          <w:szCs w:val="24"/>
        </w:rPr>
        <w:t xml:space="preserve"> Присвоить второе мест</w:t>
      </w:r>
      <w:proofErr w:type="gramStart"/>
      <w:r w:rsidR="00CE07C1">
        <w:rPr>
          <w:rFonts w:ascii="Times New Roman" w:eastAsia="Times New Roman" w:hAnsi="Times New Roman" w:cs="Times New Roman"/>
          <w:sz w:val="24"/>
          <w:szCs w:val="24"/>
        </w:rPr>
        <w:t xml:space="preserve">о </w:t>
      </w:r>
      <w:r w:rsidR="00AE4432">
        <w:rPr>
          <w:rFonts w:ascii="Times New Roman" w:eastAsia="Times New Roman" w:hAnsi="Times New Roman" w:cs="Times New Roman"/>
          <w:sz w:val="24"/>
          <w:szCs w:val="24"/>
        </w:rPr>
        <w:t>ООО</w:t>
      </w:r>
      <w:proofErr w:type="gramEnd"/>
      <w:r w:rsidR="00AE4432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="00AE4432">
        <w:rPr>
          <w:rFonts w:ascii="Times New Roman" w:eastAsia="Times New Roman" w:hAnsi="Times New Roman" w:cs="Times New Roman"/>
          <w:sz w:val="24"/>
          <w:szCs w:val="24"/>
        </w:rPr>
        <w:t>Кроликмедиа</w:t>
      </w:r>
      <w:proofErr w:type="spellEnd"/>
      <w:r w:rsidR="00AE4432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D85F2C" w:rsidRDefault="00D85F2C" w:rsidP="00A520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Комиссия постановила начать процедуру подписания контракта в соответствии с федеральным законодательством в сфере закупок. </w:t>
      </w:r>
    </w:p>
    <w:p w:rsidR="00A52028" w:rsidRPr="009F3277" w:rsidRDefault="00A52028" w:rsidP="00A520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1.Кулдавлетова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Альмира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Радифовна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– ______________.</w:t>
      </w:r>
    </w:p>
    <w:p w:rsidR="00A52028" w:rsidRPr="009F3277" w:rsidRDefault="00A52028" w:rsidP="00A520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Ямаледтдинов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Фидрат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Фагимович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– ______________.</w:t>
      </w:r>
    </w:p>
    <w:p w:rsidR="00A52028" w:rsidRPr="009F3277" w:rsidRDefault="00A52028" w:rsidP="00A520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Шоронова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Наталья Аркадьевна – ______________. </w:t>
      </w:r>
    </w:p>
    <w:p w:rsidR="00A52028" w:rsidRPr="009F3277" w:rsidRDefault="00A52028" w:rsidP="00A520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Резяпова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Айгуль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Фаритовна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– ______________.</w:t>
      </w:r>
    </w:p>
    <w:p w:rsidR="00A52028" w:rsidRPr="009F3277" w:rsidRDefault="00A52028" w:rsidP="00A520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5. Хасанов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Чингис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Руфилевич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– _______________.</w:t>
      </w:r>
    </w:p>
    <w:sectPr w:rsidR="00A52028" w:rsidRPr="009F3277" w:rsidSect="00AC6D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D3F60"/>
    <w:rsid w:val="003C7D3B"/>
    <w:rsid w:val="00412E46"/>
    <w:rsid w:val="005C6AC5"/>
    <w:rsid w:val="009F3277"/>
    <w:rsid w:val="00A52028"/>
    <w:rsid w:val="00AC6D1A"/>
    <w:rsid w:val="00AE4432"/>
    <w:rsid w:val="00CE07C1"/>
    <w:rsid w:val="00D85F2C"/>
    <w:rsid w:val="00ED3F60"/>
    <w:rsid w:val="00FE4C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D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D3F6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ED3F60"/>
    <w:rPr>
      <w:rFonts w:ascii="Arial" w:eastAsia="Times New Roman" w:hAnsi="Arial" w:cs="Arial"/>
      <w:vanish/>
      <w:sz w:val="16"/>
      <w:szCs w:val="16"/>
    </w:rPr>
  </w:style>
  <w:style w:type="character" w:styleId="a3">
    <w:name w:val="Hyperlink"/>
    <w:basedOn w:val="a0"/>
    <w:uiPriority w:val="99"/>
    <w:semiHidden/>
    <w:unhideWhenUsed/>
    <w:rsid w:val="00ED3F60"/>
    <w:rPr>
      <w:color w:val="0000FF"/>
      <w:u w:val="single"/>
    </w:rPr>
  </w:style>
  <w:style w:type="character" w:customStyle="1" w:styleId="text-danger">
    <w:name w:val="text-danger"/>
    <w:basedOn w:val="a0"/>
    <w:rsid w:val="00ED3F60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D3F6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ED3F60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3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8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840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171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038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570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10175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085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8923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55211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471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8025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833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138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0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09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2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15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9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2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945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4717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138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782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62375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10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5224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56417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302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5303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69613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961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265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11576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89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82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66741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981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82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80907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184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3149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72182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641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356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9223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946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604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330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885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677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3800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9327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6369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782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3565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943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86287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185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8841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78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4271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7184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5025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484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1537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390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11528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5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9896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447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46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48123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241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943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352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765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63687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463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4695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236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999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9876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93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334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875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803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35196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766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56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4121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439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4302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73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23450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657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443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4735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729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10806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1674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32959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056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5318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32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458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7229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2521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6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6027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163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6001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524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75927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13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6465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42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7987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64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4509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408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7432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2527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1522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035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83931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41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0433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57058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1898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6625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0303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992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44632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70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8015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45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5889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3824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4545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6257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5265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361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3690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344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27917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2559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9960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94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1962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94370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890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5439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89051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7649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7469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070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044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370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1238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278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6860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113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407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182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7884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608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68479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1060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1285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3379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95007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686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461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51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8898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808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87933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889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0178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56969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1619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1460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11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5367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774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9936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662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34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88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78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30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075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788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061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7220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432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1903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8436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6605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07046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558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153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72819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47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3757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23365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593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493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70965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298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881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95500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600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6442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00355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734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974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48551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7541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6664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5403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675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660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5272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558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8392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14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709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043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5726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2138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902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980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42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4371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75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1456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185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805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442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734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836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6397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4834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939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159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785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561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54231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452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3729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8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770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88142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395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1251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938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972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97952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8346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8769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600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0550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19551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631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7516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37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82569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038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91170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0005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74802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3148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6197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857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70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560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8865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2421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7048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441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6910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550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5658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102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698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0389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645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900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1151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78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4256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022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6260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559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9748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25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9550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68976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81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789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366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7875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45696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184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9222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591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6665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23906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882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17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157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52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03514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366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4429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541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626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88613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906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7701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857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485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01369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884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9313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715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5122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997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1063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3387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4307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07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0997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783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822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707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4544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1064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3712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966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7035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05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63045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6475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72108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5254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40536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0303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068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62269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266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0332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6557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4090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14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80268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74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87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79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37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53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085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2497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43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96927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396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2986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24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17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94187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566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747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40386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4030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7222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05749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20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81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36061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739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742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29131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12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819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53242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687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882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4469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4706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516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969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4165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913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0569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2421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709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63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7922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2941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0599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7437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5698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2837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988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429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1263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5903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96170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9644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4889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313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459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25692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203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10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581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130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27636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349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7103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42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376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9393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1548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99346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016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1720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92583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266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08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239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0474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4246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827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924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23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971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38223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247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8365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711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450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69645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137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4106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048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9247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22261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579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4763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78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133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24298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0530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837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108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83144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152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18017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560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1567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755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0765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41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61887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605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689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960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0733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194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3531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119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3994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4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26902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4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87410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937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340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6324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9209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698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348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34902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458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6100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955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7742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00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9596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1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79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05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72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46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943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2050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319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91509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411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3725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938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252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32773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426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816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117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138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8588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55092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712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26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3937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3900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7442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88815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158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286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27606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254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48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92417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7495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821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5162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2281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599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9917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264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6163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357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78660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088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6853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472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7813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420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3451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285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1499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1751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043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08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77679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943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2639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061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610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1027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91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5922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816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2932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40803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88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7072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869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051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71166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072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88124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785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88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2472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320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95309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41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320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19108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6056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0748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2829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313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25104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22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4611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19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98530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6656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8159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04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1544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808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4242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719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5549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041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5279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029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659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8216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7462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4956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6552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275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80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755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4587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986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3273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050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49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71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540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51654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24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7086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2172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857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0512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68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62511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4630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94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13408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798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032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710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5191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6238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456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7948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390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422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90891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354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9320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426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554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0206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088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9747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743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3081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972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4705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909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63164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50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6568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665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8935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633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41955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3660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364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593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6550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459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0300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47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354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37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3425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2065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836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85391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5369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090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548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14307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630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4655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43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18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6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85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217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895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6189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951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66448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9649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1862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278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40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20803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400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509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77905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834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856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22564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32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927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68394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666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932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27715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142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011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02773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599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087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52711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8363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056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96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619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906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177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557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473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71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64743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744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0973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58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3117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183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6897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330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7617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644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5499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827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5499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039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098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1737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72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26845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9700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401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49043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793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83385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3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503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68031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95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63270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581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119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27247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39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0717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682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730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16039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324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3918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5287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55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78881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4822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7347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218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983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6922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18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1985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797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466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89353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489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13628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404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161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51416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28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5836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6987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765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1674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816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9614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1374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3574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147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28298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480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9805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241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1390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416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87319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421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444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907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428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167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4193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218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3083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397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2404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124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7071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376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81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7442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0029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5168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0301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623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099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817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control" Target="activeX/activeX5.xml"/><Relationship Id="rId18" Type="http://schemas.openxmlformats.org/officeDocument/2006/relationships/image" Target="media/image8.wmf"/><Relationship Id="rId3" Type="http://schemas.openxmlformats.org/officeDocument/2006/relationships/webSettings" Target="webSettings.xml"/><Relationship Id="rId21" Type="http://schemas.openxmlformats.org/officeDocument/2006/relationships/control" Target="activeX/activeX9.xml"/><Relationship Id="rId7" Type="http://schemas.openxmlformats.org/officeDocument/2006/relationships/control" Target="activeX/activeX2.xml"/><Relationship Id="rId12" Type="http://schemas.openxmlformats.org/officeDocument/2006/relationships/image" Target="media/image5.wmf"/><Relationship Id="rId17" Type="http://schemas.openxmlformats.org/officeDocument/2006/relationships/control" Target="activeX/activeX7.xml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control" Target="activeX/activeX4.xml"/><Relationship Id="rId5" Type="http://schemas.openxmlformats.org/officeDocument/2006/relationships/control" Target="activeX/activeX1.xml"/><Relationship Id="rId15" Type="http://schemas.openxmlformats.org/officeDocument/2006/relationships/control" Target="activeX/activeX6.xml"/><Relationship Id="rId23" Type="http://schemas.openxmlformats.org/officeDocument/2006/relationships/theme" Target="theme/theme1.xml"/><Relationship Id="rId10" Type="http://schemas.openxmlformats.org/officeDocument/2006/relationships/image" Target="media/image4.wmf"/><Relationship Id="rId19" Type="http://schemas.openxmlformats.org/officeDocument/2006/relationships/control" Target="activeX/activeX8.xml"/><Relationship Id="rId4" Type="http://schemas.openxmlformats.org/officeDocument/2006/relationships/image" Target="media/image1.wmf"/><Relationship Id="rId9" Type="http://schemas.openxmlformats.org/officeDocument/2006/relationships/control" Target="activeX/activeX3.xml"/><Relationship Id="rId14" Type="http://schemas.openxmlformats.org/officeDocument/2006/relationships/image" Target="media/image6.wmf"/><Relationship Id="rId22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ddn</dc:creator>
  <cp:keywords/>
  <dc:description/>
  <cp:lastModifiedBy>ddn</cp:lastModifiedBy>
  <cp:revision>7</cp:revision>
  <dcterms:created xsi:type="dcterms:W3CDTF">2018-11-27T06:29:00Z</dcterms:created>
  <dcterms:modified xsi:type="dcterms:W3CDTF">2018-12-03T15:13:00Z</dcterms:modified>
</cp:coreProperties>
</file>