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690D8B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0103200008418007215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B10BA8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10BA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spellStart"/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11.12.2018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ГОСУДАРСТВЕННАЯ ЖИЛИЩНАЯ ИНСПЕКЦИЯ РЕСПУБЛИКИ ДАГЕСТАН</w:t>
            </w:r>
          </w:p>
        </w:tc>
      </w:tr>
    </w:tbl>
    <w:p w:rsidR="006F376C" w:rsidRDefault="006F376C" w:rsidP="00690D8B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690D8B" w:rsidRPr="00690D8B">
        <w:t xml:space="preserve"> </w:t>
      </w:r>
      <w:r w:rsidR="00690D8B" w:rsidRPr="00690D8B">
        <w:rPr>
          <w:rFonts w:ascii="Times New Roman" w:hAnsi="Times New Roman" w:cs="Times New Roman"/>
        </w:rPr>
        <w:t>182056204588105720100100240013101244</w:t>
      </w:r>
    </w:p>
    <w:p w:rsidR="00AD5908" w:rsidRPr="008B2756" w:rsidRDefault="00AD5908" w:rsidP="00B10BA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10BA8" w:rsidRPr="00B10BA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офисной мебели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B10BA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690D8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1 801 704,00</w:t>
      </w:r>
    </w:p>
    <w:p w:rsidR="00B10BA8" w:rsidRPr="00B10BA8" w:rsidRDefault="00B10BA8" w:rsidP="00B10BA8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0BA8">
        <w:rPr>
          <w:rFonts w:ascii="Times New Roman" w:hAnsi="Times New Roman" w:cs="Times New Roman"/>
          <w:sz w:val="24"/>
          <w:szCs w:val="24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gz.lot-online.ru, а также на сайте электронной площадки «РАД».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B10BA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B10BA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Магомединов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690D8B">
        <w:rPr>
          <w:rFonts w:ascii="Times New Roman" w:hAnsi="Times New Roman" w:cs="Times New Roman"/>
          <w:sz w:val="24"/>
          <w:szCs w:val="24"/>
          <w:lang w:eastAsia="ru-RU" w:bidi="hi-IN"/>
        </w:rPr>
        <w:t>0103200008418007215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690D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</w:t>
            </w:r>
            <w:r w:rsidR="00690D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19129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90D8B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1 783 686,96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690D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</w:t>
            </w:r>
            <w:r w:rsidR="00690D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19101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90D8B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1 792 695,48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114"/>
        <w:gridCol w:w="2293"/>
        <w:gridCol w:w="3312"/>
      </w:tblGrid>
      <w:tr w:rsidR="00892E7C" w:rsidRPr="006C567F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соответствии или 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892E7C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690D8B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ЕА-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19129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690D8B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19101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B10BA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565"/>
        <w:gridCol w:w="2424"/>
        <w:gridCol w:w="2730"/>
      </w:tblGrid>
      <w:tr w:rsidR="00892E7C" w:rsidRPr="006C567F" w:rsidTr="001D0FFD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690D8B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napToGrid w:val="0"/>
                <w:sz w:val="24"/>
                <w:szCs w:val="24"/>
              </w:rPr>
              <w:t>ЕА-</w:t>
            </w:r>
            <w:r>
              <w:rPr>
                <w:snapToGrid w:val="0"/>
                <w:sz w:val="24"/>
                <w:szCs w:val="24"/>
              </w:rPr>
              <w:t>19129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Керимов Р. К.</w:t>
            </w:r>
            <w:r w:rsidR="00892E7C"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690D8B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napToGrid w:val="0"/>
                <w:sz w:val="24"/>
                <w:szCs w:val="24"/>
              </w:rPr>
              <w:t>ЕА-</w:t>
            </w:r>
            <w:r>
              <w:rPr>
                <w:snapToGrid w:val="0"/>
                <w:sz w:val="24"/>
                <w:szCs w:val="24"/>
              </w:rPr>
              <w:t>19129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 А. 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690D8B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napToGrid w:val="0"/>
                <w:sz w:val="24"/>
                <w:szCs w:val="24"/>
              </w:rPr>
              <w:t>ЕА-</w:t>
            </w:r>
            <w:r>
              <w:rPr>
                <w:snapToGrid w:val="0"/>
                <w:sz w:val="24"/>
                <w:szCs w:val="24"/>
              </w:rPr>
              <w:t>19129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690D8B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napToGrid w:val="0"/>
                <w:sz w:val="24"/>
                <w:szCs w:val="24"/>
              </w:rPr>
              <w:t>ЕА-</w:t>
            </w:r>
            <w:r>
              <w:rPr>
                <w:snapToGrid w:val="0"/>
                <w:sz w:val="24"/>
                <w:szCs w:val="24"/>
              </w:rPr>
              <w:t>19101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7962C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Керимов Р. К.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690D8B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napToGrid w:val="0"/>
                <w:sz w:val="24"/>
                <w:szCs w:val="24"/>
              </w:rPr>
              <w:t>ЕА-</w:t>
            </w:r>
            <w:r>
              <w:rPr>
                <w:snapToGrid w:val="0"/>
                <w:sz w:val="24"/>
                <w:szCs w:val="24"/>
              </w:rPr>
              <w:t>19101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7962C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 А. 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690D8B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napToGrid w:val="0"/>
                <w:sz w:val="24"/>
                <w:szCs w:val="24"/>
              </w:rPr>
              <w:t>ЕА-</w:t>
            </w:r>
            <w:r>
              <w:rPr>
                <w:snapToGrid w:val="0"/>
                <w:sz w:val="24"/>
                <w:szCs w:val="24"/>
              </w:rPr>
              <w:t>19101</w:t>
            </w:r>
            <w:bookmarkStart w:id="0" w:name="_GoBack"/>
            <w:bookmarkEnd w:id="0"/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7962C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ИП Зольников Федор Петрович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</w:t>
      </w:r>
      <w:r w:rsidR="007962C0">
        <w:rPr>
          <w:rFonts w:ascii="Times New Roman" w:hAnsi="Times New Roman" w:cs="Times New Roman"/>
          <w:bCs/>
          <w:sz w:val="24"/>
          <w:szCs w:val="24"/>
        </w:rPr>
        <w:t>РАД».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962C0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514A1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90D8B"/>
    <w:rsid w:val="006F376C"/>
    <w:rsid w:val="00704B24"/>
    <w:rsid w:val="0071435C"/>
    <w:rsid w:val="00741400"/>
    <w:rsid w:val="0079244F"/>
    <w:rsid w:val="007962C0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10BA8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2</cp:revision>
  <dcterms:created xsi:type="dcterms:W3CDTF">2018-12-11T16:11:00Z</dcterms:created>
  <dcterms:modified xsi:type="dcterms:W3CDTF">2018-12-11T16:11:00Z</dcterms:modified>
</cp:coreProperties>
</file>