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9857A2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6527E3">
        <w:rPr>
          <w:rFonts w:ascii="Times New Roman" w:hAnsi="Times New Roman" w:cs="Times New Roman"/>
          <w:b/>
          <w:bCs/>
          <w:sz w:val="24"/>
          <w:szCs w:val="24"/>
        </w:rPr>
        <w:t>0872500000418000</w:t>
      </w:r>
      <w:r w:rsidR="006527E3">
        <w:rPr>
          <w:rFonts w:ascii="Times New Roman" w:hAnsi="Times New Roman" w:cs="Times New Roman"/>
          <w:b/>
          <w:bCs/>
          <w:sz w:val="24"/>
          <w:szCs w:val="24"/>
        </w:rPr>
        <w:t>109</w:t>
      </w:r>
      <w:r w:rsidR="006527E3" w:rsidRPr="0065730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6527E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527E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47555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1673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527E3" w:rsidRPr="006527E3">
        <w:rPr>
          <w:rFonts w:ascii="Times New Roman" w:hAnsi="Times New Roman"/>
          <w:sz w:val="24"/>
          <w:szCs w:val="24"/>
          <w:lang w:eastAsia="ru-RU"/>
        </w:rPr>
        <w:t>182781329968678130100101400013320244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9857A2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527E3" w:rsidRPr="006527E3">
        <w:rPr>
          <w:rFonts w:ascii="Times New Roman" w:hAnsi="Times New Roman"/>
          <w:color w:val="000000"/>
          <w:sz w:val="24"/>
          <w:szCs w:val="24"/>
        </w:rPr>
        <w:t>оказание услуг по централизованному оформлению Санкт-Петербурга световыми гирляндами Свердловской набережной к праздникам «Новый 2019 год и Рождество Христово».</w:t>
      </w:r>
    </w:p>
    <w:p w:rsidR="00B64DCC" w:rsidRPr="009857A2" w:rsidRDefault="00B64DCC" w:rsidP="00D47555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/>
          <w:sz w:val="24"/>
          <w:szCs w:val="24"/>
        </w:rPr>
        <w:t xml:space="preserve"> </w:t>
      </w:r>
      <w:r w:rsidR="006527E3">
        <w:rPr>
          <w:rFonts w:ascii="Times New Roman" w:hAnsi="Times New Roman"/>
          <w:color w:val="000000"/>
          <w:sz w:val="24"/>
          <w:szCs w:val="24"/>
        </w:rPr>
        <w:t xml:space="preserve">2 899 105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>рублей 00 копеек.</w:t>
      </w:r>
    </w:p>
    <w:p w:rsidR="00B64DCC" w:rsidRPr="00B64DCC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6527E3">
        <w:rPr>
          <w:rFonts w:ascii="Times New Roman" w:hAnsi="Times New Roman" w:cs="Times New Roman"/>
          <w:sz w:val="24"/>
          <w:szCs w:val="24"/>
        </w:rPr>
        <w:t>03</w:t>
      </w:r>
      <w:r w:rsidR="00BB1EC1" w:rsidRPr="00BB1EC1">
        <w:rPr>
          <w:rFonts w:ascii="Times New Roman" w:hAnsi="Times New Roman" w:cs="Times New Roman"/>
          <w:sz w:val="24"/>
          <w:szCs w:val="24"/>
        </w:rPr>
        <w:t>.</w:t>
      </w:r>
      <w:r w:rsidR="006527E3" w:rsidRPr="00BB1EC1">
        <w:rPr>
          <w:rFonts w:ascii="Times New Roman" w:hAnsi="Times New Roman" w:cs="Times New Roman"/>
          <w:sz w:val="24"/>
          <w:szCs w:val="24"/>
        </w:rPr>
        <w:t>1</w:t>
      </w:r>
      <w:r w:rsidR="006527E3">
        <w:rPr>
          <w:rFonts w:ascii="Times New Roman" w:hAnsi="Times New Roman" w:cs="Times New Roman"/>
          <w:sz w:val="24"/>
          <w:szCs w:val="24"/>
        </w:rPr>
        <w:t>2</w:t>
      </w:r>
      <w:r w:rsidR="00BB1EC1" w:rsidRPr="00BB1EC1">
        <w:rPr>
          <w:rFonts w:ascii="Times New Roman" w:hAnsi="Times New Roman" w:cs="Times New Roman"/>
          <w:sz w:val="24"/>
          <w:szCs w:val="24"/>
        </w:rPr>
        <w:t>.2018</w:t>
      </w:r>
      <w:r w:rsidR="00BB1EC1" w:rsidRPr="00D47555">
        <w:rPr>
          <w:b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</w:t>
      </w:r>
      <w:r w:rsidR="006527E3">
        <w:rPr>
          <w:rFonts w:ascii="Times New Roman" w:hAnsi="Times New Roman" w:cs="Times New Roman"/>
          <w:b/>
          <w:sz w:val="24"/>
          <w:szCs w:val="24"/>
        </w:rPr>
        <w:t>ы</w:t>
      </w:r>
      <w:r w:rsidRPr="00077F95">
        <w:rPr>
          <w:rFonts w:ascii="Times New Roman" w:hAnsi="Times New Roman" w:cs="Times New Roman"/>
          <w:b/>
          <w:sz w:val="24"/>
          <w:szCs w:val="24"/>
        </w:rPr>
        <w:t xml:space="preserve"> комиссии:</w:t>
      </w:r>
    </w:p>
    <w:p w:rsidR="006527E3" w:rsidRDefault="006527E3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Путилин Михаил Анатольевич – начальник юридического отдела</w:t>
      </w:r>
    </w:p>
    <w:p w:rsidR="006527E3" w:rsidRDefault="006527E3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E4B9D" w:rsidRDefault="00CE4B9D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4B9D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D47555" w:rsidRDefault="00D47555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47555" w:rsidRPr="00D47555" w:rsidRDefault="00D47555" w:rsidP="00D475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47555">
        <w:rPr>
          <w:rFonts w:ascii="Times New Roman" w:hAnsi="Times New Roman"/>
          <w:b/>
          <w:sz w:val="24"/>
          <w:szCs w:val="24"/>
          <w:lang w:eastAsia="ru-RU"/>
        </w:rPr>
        <w:t>Секретарь комиссии (без права голоса):</w:t>
      </w:r>
    </w:p>
    <w:p w:rsidR="00D47555" w:rsidRDefault="00D47555" w:rsidP="00D475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Иванов Андрей Михайлович</w:t>
      </w:r>
      <w:r w:rsidRPr="00D47555">
        <w:rPr>
          <w:rFonts w:ascii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hAnsi="Times New Roman"/>
          <w:sz w:val="24"/>
          <w:szCs w:val="24"/>
          <w:lang w:eastAsia="ru-RU"/>
        </w:rPr>
        <w:t>главный</w:t>
      </w:r>
      <w:r w:rsidRPr="00D47555">
        <w:rPr>
          <w:rFonts w:ascii="Times New Roman" w:hAnsi="Times New Roman"/>
          <w:sz w:val="24"/>
          <w:szCs w:val="24"/>
          <w:lang w:eastAsia="ru-RU"/>
        </w:rPr>
        <w:t xml:space="preserve"> специалист конкурсного отдела</w:t>
      </w:r>
    </w:p>
    <w:p w:rsidR="00657306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6527E3">
        <w:rPr>
          <w:rFonts w:ascii="Times New Roman" w:hAnsi="Times New Roman"/>
          <w:bCs/>
          <w:iCs/>
          <w:sz w:val="24"/>
          <w:szCs w:val="24"/>
          <w:lang w:eastAsia="ru-RU"/>
        </w:rPr>
        <w:t>1</w:t>
      </w:r>
      <w:r w:rsidR="006527E3">
        <w:rPr>
          <w:rFonts w:ascii="Times New Roman" w:hAnsi="Times New Roman"/>
          <w:bCs/>
          <w:iCs/>
          <w:sz w:val="24"/>
          <w:szCs w:val="24"/>
          <w:lang w:eastAsia="ru-RU"/>
        </w:rPr>
        <w:t>4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</w:t>
      </w:r>
      <w:r w:rsidR="00D47555"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1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2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.2018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4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четыре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). Таким образом, на заседании комиссии присутствует </w:t>
      </w:r>
      <w:r w:rsidR="00D47555">
        <w:rPr>
          <w:rFonts w:ascii="Times New Roman" w:hAnsi="Times New Roman"/>
          <w:sz w:val="24"/>
          <w:szCs w:val="24"/>
          <w:lang w:eastAsia="ru-RU"/>
        </w:rPr>
        <w:t xml:space="preserve">более </w:t>
      </w:r>
      <w:r w:rsidRPr="00657306">
        <w:rPr>
          <w:rFonts w:ascii="Times New Roman" w:hAnsi="Times New Roman"/>
          <w:sz w:val="24"/>
          <w:szCs w:val="24"/>
          <w:lang w:eastAsia="ru-RU"/>
        </w:rPr>
        <w:t>50 процентов от общего числа ее членов – кворум имеется, комиссия правомочна.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51573B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657306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6527E3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EA-19511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6527E3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Студия </w:t>
            </w:r>
            <w:proofErr w:type="spellStart"/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Неварт</w:t>
            </w:r>
            <w:proofErr w:type="spellEnd"/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"Архитектурная мастерская под руководством Павлова М.Ю."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1 101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659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58</w:t>
            </w:r>
          </w:p>
        </w:tc>
      </w:tr>
      <w:tr w:rsidR="00657306" w:rsidRPr="00657306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6527E3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EA-19532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6527E3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"Арсенал"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1 116 155,</w:t>
            </w: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 </w:t>
            </w:r>
          </w:p>
        </w:tc>
      </w:tr>
      <w:tr w:rsidR="006527E3" w:rsidRPr="00657306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RDefault="006527E3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RDefault="006527E3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EA-19514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RDefault="006527E3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1 377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074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</w:tr>
      <w:tr w:rsidR="006527E3" w:rsidRPr="00657306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RDefault="006527E3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RDefault="006527E3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EA-19527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RDefault="006527E3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Закрытое акционерное общество "ВОЛГОБАЛТ МЕДИА"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1 826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436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bookmarkStart w:id="0" w:name="_GoBack"/>
            <w:bookmarkEnd w:id="0"/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По итогам рассмотрения вторых частей заявок путем голосования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  <w:tblGridChange w:id="1">
          <w:tblGrid>
            <w:gridCol w:w="873"/>
            <w:gridCol w:w="2098"/>
            <w:gridCol w:w="3163"/>
            <w:gridCol w:w="1606"/>
            <w:gridCol w:w="1155"/>
            <w:gridCol w:w="720"/>
          </w:tblGrid>
        </w:tblGridChange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6527E3" w:rsidRPr="00657306" w:rsidTr="006527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16738C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EA-19511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16738C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Студия </w:t>
            </w:r>
            <w:proofErr w:type="spellStart"/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Неварт</w:t>
            </w:r>
            <w:proofErr w:type="spellEnd"/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"Архитектурная мастерская под руководством Павлова М.Ю."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27E3" w:rsidRPr="00657306" w:rsidTr="006527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16738C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EA-19532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16738C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"Арсенал" 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27E3" w:rsidRPr="00657306" w:rsidTr="006527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Del="006527E3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Del="006527E3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EA-19514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Del="006527E3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"Велес"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27E3" w:rsidRPr="00657306" w:rsidTr="006527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Del="006527E3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Del="006527E3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EA-19527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D47555" w:rsidDel="006527E3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Закрытое акционерное общество "ВОЛГОБАЛТ МЕДИА"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27E3" w:rsidRPr="00657306" w:rsidRDefault="006527E3" w:rsidP="006527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27E3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27E3" w:rsidRPr="00657306" w:rsidRDefault="006527E3" w:rsidP="006527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27E3" w:rsidRPr="00657306" w:rsidRDefault="006527E3" w:rsidP="006527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27E3" w:rsidRPr="00657306" w:rsidRDefault="006527E3" w:rsidP="006527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27E3" w:rsidRPr="00657306" w:rsidRDefault="006527E3" w:rsidP="006527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27E3" w:rsidRPr="00657306" w:rsidRDefault="006527E3" w:rsidP="006527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27E3" w:rsidRPr="00657306" w:rsidRDefault="006527E3" w:rsidP="006527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7306" w:rsidRPr="00657306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6527E3" w:rsidRPr="006527E3">
        <w:rPr>
          <w:rFonts w:ascii="Times New Roman" w:hAnsi="Times New Roman"/>
          <w:b/>
          <w:bCs/>
          <w:iCs/>
          <w:sz w:val="24"/>
          <w:szCs w:val="24"/>
          <w:lang w:eastAsia="ru-RU"/>
        </w:rPr>
        <w:t xml:space="preserve">Общество с ограниченной ответственностью Студия </w:t>
      </w:r>
      <w:proofErr w:type="spellStart"/>
      <w:r w:rsidR="006527E3" w:rsidRPr="006527E3">
        <w:rPr>
          <w:rFonts w:ascii="Times New Roman" w:hAnsi="Times New Roman"/>
          <w:b/>
          <w:bCs/>
          <w:iCs/>
          <w:sz w:val="24"/>
          <w:szCs w:val="24"/>
          <w:lang w:eastAsia="ru-RU"/>
        </w:rPr>
        <w:t>Неварт</w:t>
      </w:r>
      <w:proofErr w:type="spellEnd"/>
      <w:r w:rsidR="006527E3" w:rsidRPr="006527E3">
        <w:rPr>
          <w:rFonts w:ascii="Times New Roman" w:hAnsi="Times New Roman"/>
          <w:b/>
          <w:bCs/>
          <w:iCs/>
          <w:sz w:val="24"/>
          <w:szCs w:val="24"/>
          <w:lang w:eastAsia="ru-RU"/>
        </w:rPr>
        <w:t xml:space="preserve"> "Архитектурная мастерская под руководством Павлова М.Ю."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6527E3">
        <w:rPr>
          <w:rFonts w:ascii="Times New Roman" w:hAnsi="Times New Roman"/>
          <w:sz w:val="24"/>
          <w:szCs w:val="24"/>
          <w:lang w:eastAsia="ru-RU"/>
        </w:rPr>
        <w:t>1</w:t>
      </w:r>
      <w:r w:rsidRPr="00657306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657306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657306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1F7050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4DCC" w:rsidRDefault="001F7050" w:rsidP="00D475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8"/>
        <w:gridCol w:w="5607"/>
      </w:tblGrid>
      <w:tr w:rsidR="001F7050" w:rsidRPr="001F7050" w:rsidTr="00D47555">
        <w:tc>
          <w:tcPr>
            <w:tcW w:w="424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60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Р.И. Исаев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F7050" w:rsidTr="00D47555">
        <w:tc>
          <w:tcPr>
            <w:tcW w:w="424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______________________________ </w:t>
            </w:r>
            <w:r w:rsidR="006527E3">
              <w:rPr>
                <w:rFonts w:ascii="Times New Roman" w:hAnsi="Times New Roman"/>
                <w:sz w:val="24"/>
                <w:szCs w:val="24"/>
                <w:lang w:eastAsia="ru-RU"/>
              </w:rPr>
              <w:t>М.А. Путилин</w:t>
            </w:r>
          </w:p>
          <w:p w:rsidR="006527E3" w:rsidRDefault="006527E3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527E3" w:rsidRDefault="006527E3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7E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А.А. Фифик</w:t>
            </w:r>
          </w:p>
          <w:p w:rsidR="006527E3" w:rsidRPr="001F7050" w:rsidRDefault="006527E3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555" w:rsidRPr="001F7050" w:rsidTr="00D47555">
        <w:tc>
          <w:tcPr>
            <w:tcW w:w="4248" w:type="dxa"/>
          </w:tcPr>
          <w:p w:rsidR="00D47555" w:rsidRPr="001F7050" w:rsidRDefault="00D47555" w:rsidP="00B76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 комиссии (без права голоса)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D47555" w:rsidRPr="001F7050" w:rsidRDefault="00D47555" w:rsidP="00B76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D47555" w:rsidRPr="001F7050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Иванов</w:t>
            </w: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6738C"/>
    <w:rsid w:val="001F7050"/>
    <w:rsid w:val="00341A9A"/>
    <w:rsid w:val="00361AC1"/>
    <w:rsid w:val="004765B1"/>
    <w:rsid w:val="004F03B2"/>
    <w:rsid w:val="00505F3A"/>
    <w:rsid w:val="0051573B"/>
    <w:rsid w:val="005A5A92"/>
    <w:rsid w:val="005C49A4"/>
    <w:rsid w:val="006235BF"/>
    <w:rsid w:val="006527E3"/>
    <w:rsid w:val="0065451F"/>
    <w:rsid w:val="00657306"/>
    <w:rsid w:val="006A5FF1"/>
    <w:rsid w:val="0070488C"/>
    <w:rsid w:val="007C0C49"/>
    <w:rsid w:val="00854B8F"/>
    <w:rsid w:val="008A5621"/>
    <w:rsid w:val="009857A2"/>
    <w:rsid w:val="009867EA"/>
    <w:rsid w:val="009F14FB"/>
    <w:rsid w:val="00A6315F"/>
    <w:rsid w:val="00A931C7"/>
    <w:rsid w:val="00B64DCC"/>
    <w:rsid w:val="00B65D62"/>
    <w:rsid w:val="00B716EE"/>
    <w:rsid w:val="00BB1EC1"/>
    <w:rsid w:val="00CE4B9D"/>
    <w:rsid w:val="00D47555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E33B18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9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85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85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8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56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76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03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5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44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33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5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6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2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3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8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2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30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1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7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0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8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7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93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78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399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Исаев Роман Игоревич</cp:lastModifiedBy>
  <cp:revision>12</cp:revision>
  <cp:lastPrinted>2018-11-09T15:37:00Z</cp:lastPrinted>
  <dcterms:created xsi:type="dcterms:W3CDTF">2018-11-13T17:11:00Z</dcterms:created>
  <dcterms:modified xsi:type="dcterms:W3CDTF">2018-12-14T19:32:00Z</dcterms:modified>
</cp:coreProperties>
</file>