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F23" w:rsidRPr="00646F23" w:rsidRDefault="00646F23" w:rsidP="00646F23">
      <w:pPr>
        <w:jc w:val="center"/>
        <w:rPr>
          <w:rFonts w:eastAsia="Times New Roman"/>
          <w:b/>
          <w:bCs/>
          <w:sz w:val="28"/>
          <w:szCs w:val="28"/>
        </w:rPr>
      </w:pPr>
      <w:r w:rsidRPr="00646F23">
        <w:rPr>
          <w:rFonts w:eastAsia="Times New Roman"/>
          <w:b/>
          <w:bCs/>
          <w:sz w:val="28"/>
          <w:szCs w:val="28"/>
        </w:rPr>
        <w:t xml:space="preserve">Протокол </w:t>
      </w:r>
      <w:r w:rsidR="002D2796">
        <w:rPr>
          <w:rFonts w:eastAsia="Times New Roman"/>
          <w:b/>
          <w:bCs/>
          <w:sz w:val="28"/>
          <w:szCs w:val="28"/>
        </w:rPr>
        <w:t xml:space="preserve">подведения итогов </w:t>
      </w:r>
      <w:r w:rsidRPr="00646F23">
        <w:rPr>
          <w:rFonts w:eastAsia="Times New Roman"/>
          <w:b/>
          <w:bCs/>
          <w:sz w:val="28"/>
          <w:szCs w:val="28"/>
        </w:rPr>
        <w:t>электронно</w:t>
      </w:r>
      <w:r w:rsidR="002D2796">
        <w:rPr>
          <w:rFonts w:eastAsia="Times New Roman"/>
          <w:b/>
          <w:bCs/>
          <w:sz w:val="28"/>
          <w:szCs w:val="28"/>
        </w:rPr>
        <w:t>го</w:t>
      </w:r>
      <w:r w:rsidRPr="00646F23">
        <w:rPr>
          <w:rFonts w:eastAsia="Times New Roman"/>
          <w:b/>
          <w:bCs/>
          <w:sz w:val="28"/>
          <w:szCs w:val="28"/>
        </w:rPr>
        <w:t xml:space="preserve"> аукцион</w:t>
      </w:r>
      <w:r w:rsidR="002D2796">
        <w:rPr>
          <w:rFonts w:eastAsia="Times New Roman"/>
          <w:b/>
          <w:bCs/>
          <w:sz w:val="28"/>
          <w:szCs w:val="28"/>
        </w:rPr>
        <w:t>а</w:t>
      </w:r>
      <w:bookmarkStart w:id="0" w:name="_GoBack"/>
      <w:bookmarkEnd w:id="0"/>
    </w:p>
    <w:p w:rsidR="00646F23" w:rsidRPr="00646F23" w:rsidRDefault="00646F23" w:rsidP="00646F23">
      <w:pPr>
        <w:jc w:val="center"/>
        <w:rPr>
          <w:rFonts w:eastAsia="Times New Roman"/>
          <w:b/>
          <w:bCs/>
          <w:sz w:val="28"/>
          <w:szCs w:val="28"/>
        </w:rPr>
      </w:pPr>
      <w:r w:rsidRPr="00646F23">
        <w:rPr>
          <w:rFonts w:eastAsia="Times New Roman"/>
          <w:b/>
          <w:bCs/>
          <w:sz w:val="28"/>
          <w:szCs w:val="28"/>
        </w:rPr>
        <w:t xml:space="preserve">"Поставка </w:t>
      </w:r>
      <w:r w:rsidR="00114FF1">
        <w:rPr>
          <w:rFonts w:eastAsia="Times New Roman"/>
          <w:b/>
          <w:bCs/>
          <w:sz w:val="28"/>
          <w:szCs w:val="28"/>
        </w:rPr>
        <w:t>куличей</w:t>
      </w:r>
      <w:r w:rsidRPr="00646F23">
        <w:rPr>
          <w:rFonts w:eastAsia="Times New Roman"/>
          <w:b/>
          <w:bCs/>
          <w:sz w:val="28"/>
          <w:szCs w:val="28"/>
        </w:rPr>
        <w:t xml:space="preserve">" </w:t>
      </w:r>
    </w:p>
    <w:p w:rsidR="00646F23" w:rsidRPr="00646F23" w:rsidRDefault="00646F23" w:rsidP="00646F23">
      <w:pPr>
        <w:jc w:val="center"/>
        <w:rPr>
          <w:rFonts w:eastAsia="Times New Roman"/>
          <w:b/>
          <w:bCs/>
          <w:sz w:val="28"/>
          <w:szCs w:val="28"/>
        </w:rPr>
      </w:pPr>
      <w:r w:rsidRPr="00646F23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114FF1" w:rsidRPr="00114FF1">
        <w:rPr>
          <w:rFonts w:eastAsia="Times New Roman"/>
          <w:b/>
          <w:bCs/>
          <w:sz w:val="28"/>
          <w:szCs w:val="28"/>
        </w:rPr>
        <w:t>0372200082418000213</w:t>
      </w:r>
      <w:r w:rsidRPr="00646F23">
        <w:rPr>
          <w:rFonts w:eastAsia="Times New Roman"/>
          <w:b/>
          <w:bCs/>
          <w:sz w:val="28"/>
          <w:szCs w:val="28"/>
        </w:rPr>
        <w:t xml:space="preserve">) </w:t>
      </w:r>
    </w:p>
    <w:p w:rsidR="00646F23" w:rsidRPr="00646F23" w:rsidRDefault="00646F23" w:rsidP="00646F23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646F23" w:rsidRPr="00646F23" w:rsidTr="000353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6F23" w:rsidRPr="00646F23" w:rsidRDefault="00646F23" w:rsidP="000353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Санкт-Петербург                                                                                                                </w:t>
            </w:r>
            <w:r w:rsidR="00114FF1">
              <w:rPr>
                <w:rFonts w:eastAsia="Times New Roman"/>
              </w:rPr>
              <w:t>2</w:t>
            </w:r>
            <w:r w:rsidR="009F3C35">
              <w:rPr>
                <w:rFonts w:eastAsia="Times New Roman"/>
              </w:rPr>
              <w:t>9</w:t>
            </w:r>
            <w:r w:rsidR="00114FF1">
              <w:rPr>
                <w:rFonts w:eastAsia="Times New Roman"/>
              </w:rPr>
              <w:t>.12.2018</w:t>
            </w:r>
          </w:p>
        </w:tc>
      </w:tr>
    </w:tbl>
    <w:p w:rsidR="00646F23" w:rsidRPr="00646F23" w:rsidRDefault="00646F23" w:rsidP="00646F23">
      <w:pPr>
        <w:rPr>
          <w:rFonts w:eastAsia="Times New Roman"/>
        </w:rPr>
      </w:pP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>Организатор: САНКТ-ПЕТЕРБУРГСКОЕ ГОСУДАРСТВЕННОЕ БЮДЖЕТНОЕ СТАЦИОНАРНОЕ УЧРЕЖДЕНИЕ СОЦИАЛЬНОГО ОБСЛУЖИВАНИЯ "ПСИХОНЕВРОЛОГИЧЕСКИЙ ИНТЕРНАТ №7"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>Заказчик (и):</w:t>
      </w:r>
      <w:r w:rsidRPr="00646F23">
        <w:rPr>
          <w:rFonts w:eastAsia="Times New Roman"/>
        </w:rPr>
        <w:br/>
        <w:t>САНКТ-ПЕТЕРБУРГСКОЕ ГОСУДАРСТВЕННОЕ БЮДЖЕТНОЕ СТАЦИОНАРНОЕ УЧРЕЖДЕНИЕ СОЦИАЛЬНОГО ОБСЛУЖИВАНИЯ "ПСИХОНЕВРОЛОГИЧЕСКИЙ ИНТЕРНАТ №7"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Наименование объекта закупки: «Поставка </w:t>
      </w:r>
      <w:r w:rsidR="00114FF1">
        <w:rPr>
          <w:rFonts w:eastAsia="Times New Roman"/>
        </w:rPr>
        <w:t>куличей</w:t>
      </w:r>
      <w:r w:rsidR="00EE68CA">
        <w:rPr>
          <w:rFonts w:eastAsia="Times New Roman"/>
        </w:rPr>
        <w:t>»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Идентификационный код закупки: </w:t>
      </w:r>
      <w:r w:rsidR="00114FF1" w:rsidRPr="00114FF1">
        <w:rPr>
          <w:rFonts w:eastAsia="Times New Roman"/>
        </w:rPr>
        <w:t>182780701801678070100103330010000000</w:t>
      </w:r>
      <w:r w:rsidRPr="00646F23">
        <w:rPr>
          <w:rFonts w:eastAsia="Times New Roman"/>
        </w:rPr>
        <w:t xml:space="preserve">; 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Начальная (максимальная) цена контракта: </w:t>
      </w:r>
      <w:r w:rsidR="00114FF1" w:rsidRPr="00114FF1">
        <w:rPr>
          <w:rFonts w:eastAsia="Times New Roman"/>
        </w:rPr>
        <w:t>251981.10</w:t>
      </w:r>
      <w:r w:rsidR="00114FF1">
        <w:rPr>
          <w:rFonts w:eastAsia="Times New Roman"/>
        </w:rPr>
        <w:t xml:space="preserve"> </w:t>
      </w:r>
      <w:r w:rsidRPr="00646F23">
        <w:rPr>
          <w:rFonts w:eastAsia="Times New Roman"/>
        </w:rPr>
        <w:t>RUB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Место поставки товара, выполнения работ, оказания услуг: Российская Федерация, 198264, г. Санкт-Петербург, </w:t>
      </w:r>
      <w:proofErr w:type="spellStart"/>
      <w:r w:rsidRPr="00646F23">
        <w:rPr>
          <w:rFonts w:eastAsia="Times New Roman"/>
        </w:rPr>
        <w:t>пр-кт</w:t>
      </w:r>
      <w:proofErr w:type="spellEnd"/>
      <w:r w:rsidRPr="00646F23">
        <w:rPr>
          <w:rFonts w:eastAsia="Times New Roman"/>
        </w:rPr>
        <w:t>. Ветеранов, д. 180</w:t>
      </w:r>
      <w:r w:rsidR="00EE68CA">
        <w:rPr>
          <w:rFonts w:eastAsia="Times New Roman"/>
        </w:rPr>
        <w:t>.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Состав </w:t>
      </w:r>
      <w:r>
        <w:rPr>
          <w:rFonts w:eastAsia="Times New Roman"/>
        </w:rPr>
        <w:t>единой</w:t>
      </w:r>
      <w:r w:rsidRPr="00646F23">
        <w:rPr>
          <w:rFonts w:eastAsia="Times New Roman"/>
        </w:rPr>
        <w:t xml:space="preserve"> комиссии</w:t>
      </w:r>
      <w:r>
        <w:rPr>
          <w:rFonts w:eastAsia="Times New Roman"/>
        </w:rPr>
        <w:t xml:space="preserve"> по осуществлению закупок</w:t>
      </w:r>
      <w:r w:rsidRPr="00646F23">
        <w:rPr>
          <w:rFonts w:eastAsia="Times New Roman"/>
        </w:rPr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0"/>
        <w:gridCol w:w="5922"/>
      </w:tblGrid>
      <w:tr w:rsidR="00646F23" w:rsidRPr="00646F23" w:rsidTr="00035300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 xml:space="preserve">На заседании единой комиссии по осуществлению закупок присутствовали </w:t>
            </w:r>
          </w:p>
        </w:tc>
      </w:tr>
      <w:tr w:rsidR="00646F23" w:rsidRPr="00646F23" w:rsidTr="000353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Большакова Анастасия Викторовна</w:t>
            </w:r>
          </w:p>
        </w:tc>
      </w:tr>
      <w:tr w:rsidR="00646F23" w:rsidRPr="00646F23" w:rsidTr="000353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Климантова Татьяна Николаевна</w:t>
            </w:r>
          </w:p>
        </w:tc>
      </w:tr>
      <w:tr w:rsidR="00646F23" w:rsidRPr="00646F23" w:rsidTr="000353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Федотов Алексей Сергеевич</w:t>
            </w:r>
          </w:p>
        </w:tc>
      </w:tr>
      <w:tr w:rsidR="00646F23" w:rsidRPr="00646F23" w:rsidTr="000353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Хакимова Татьяна Викторовна</w:t>
            </w:r>
          </w:p>
        </w:tc>
      </w:tr>
      <w:tr w:rsidR="00646F23" w:rsidRPr="00646F23" w:rsidTr="000353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Шевчук Алексей Евгеньевич</w:t>
            </w:r>
          </w:p>
        </w:tc>
      </w:tr>
    </w:tbl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Дата и время публикации извещения (время московское): </w:t>
      </w:r>
      <w:r w:rsidR="00114FF1" w:rsidRPr="00114FF1">
        <w:rPr>
          <w:rFonts w:eastAsia="Times New Roman"/>
        </w:rPr>
        <w:t>17.12.2018 13:14:03</w:t>
      </w:r>
    </w:p>
    <w:p w:rsidR="00114FF1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Дата и время окончания срока подачи заявок (время московское): </w:t>
      </w:r>
      <w:r w:rsidR="00114FF1" w:rsidRPr="00114FF1">
        <w:rPr>
          <w:rFonts w:eastAsia="Times New Roman"/>
        </w:rPr>
        <w:t xml:space="preserve">26.12.2018 09:00:00 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Дата окончания срока рассмотрения заявок:  </w:t>
      </w:r>
      <w:r w:rsidR="00114FF1">
        <w:rPr>
          <w:rFonts w:eastAsia="Times New Roman"/>
        </w:rPr>
        <w:t>26.12.2018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Дата и время проведения электронного аукциона (время московское): </w:t>
      </w:r>
      <w:r w:rsidR="00114FF1" w:rsidRPr="00114FF1">
        <w:rPr>
          <w:rFonts w:eastAsia="Times New Roman"/>
        </w:rPr>
        <w:t>29.12.2018 11:30:00</w:t>
      </w:r>
    </w:p>
    <w:p w:rsidR="00574F81" w:rsidRDefault="00574F81" w:rsidP="00646F23">
      <w:pPr>
        <w:rPr>
          <w:rFonts w:eastAsia="Times New Roman"/>
        </w:rPr>
      </w:pP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6934"/>
      </w:tblGrid>
      <w:tr w:rsidR="00646F23" w:rsidRPr="00646F23" w:rsidTr="0003530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646F23">
              <w:rPr>
                <w:rFonts w:eastAsia="Times New Roman"/>
              </w:rPr>
              <w:br/>
            </w:r>
            <w:r w:rsidRPr="00646F23">
              <w:rPr>
                <w:rFonts w:eastAsia="Times New Roman"/>
                <w:i/>
                <w:iCs/>
              </w:rPr>
              <w:t>в соответствии с документацией</w:t>
            </w:r>
          </w:p>
        </w:tc>
      </w:tr>
      <w:tr w:rsidR="00646F23" w:rsidRPr="00646F23" w:rsidTr="0003530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646F23">
              <w:rPr>
                <w:rFonts w:eastAsia="Times New Roman"/>
              </w:rPr>
              <w:br/>
            </w:r>
            <w:r w:rsidRPr="00646F23">
              <w:rPr>
                <w:rFonts w:eastAsia="Times New Roman"/>
                <w:i/>
                <w:iCs/>
              </w:rPr>
              <w:t>Отсутствие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</w:r>
          </w:p>
        </w:tc>
      </w:tr>
      <w:tr w:rsidR="00646F23" w:rsidRPr="00646F23" w:rsidTr="0003530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114FF1" w:rsidP="000353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6F23" w:rsidRPr="00646F23" w:rsidRDefault="00114FF1" w:rsidP="00035300">
            <w:pPr>
              <w:rPr>
                <w:rFonts w:eastAsia="Times New Roman"/>
              </w:rPr>
            </w:pPr>
            <w:r w:rsidRPr="00114FF1">
              <w:rPr>
                <w:rFonts w:eastAsia="Times New Roman"/>
                <w:bCs/>
              </w:rPr>
              <w:t>Преимущество организациям инвалидов при определении поставщика в отношении предлагаемой ими цены контракта в размере до пятнадцати процентов в соответствии с Постановлением Правительства РФ от 15.04.2014 N 341</w:t>
            </w:r>
          </w:p>
        </w:tc>
      </w:tr>
    </w:tbl>
    <w:p w:rsidR="00574F81" w:rsidRDefault="00574F81" w:rsidP="00646F23">
      <w:pPr>
        <w:rPr>
          <w:rFonts w:eastAsia="Times New Roman"/>
        </w:rPr>
      </w:pP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По окончании срока приема заявок оператором электронной площадки направлены Заказчику первые части заявок участников закупки: </w:t>
      </w:r>
    </w:p>
    <w:p w:rsidR="00EE68CA" w:rsidRDefault="00EE68CA" w:rsidP="00646F23">
      <w:pPr>
        <w:rPr>
          <w:rFonts w:eastAsia="Times New Roman"/>
        </w:rPr>
      </w:pPr>
    </w:p>
    <w:p w:rsidR="009F3C35" w:rsidRPr="009F3C35" w:rsidRDefault="009F3C35" w:rsidP="009F3C35">
      <w:pPr>
        <w:rPr>
          <w:rFonts w:eastAsia="Times New Roman"/>
        </w:rPr>
      </w:pPr>
      <w:r w:rsidRPr="009F3C35">
        <w:rPr>
          <w:rFonts w:eastAsia="Times New Roman"/>
        </w:rPr>
        <w:lastRenderedPageBreak/>
        <w:t xml:space="preserve">Сведения о решении членов </w:t>
      </w:r>
      <w:r>
        <w:rPr>
          <w:rFonts w:eastAsia="Times New Roman"/>
        </w:rPr>
        <w:t>едино</w:t>
      </w:r>
      <w:r w:rsidRPr="009F3C35">
        <w:rPr>
          <w:rFonts w:eastAsia="Times New Roman"/>
        </w:rPr>
        <w:t xml:space="preserve">й комиссии </w:t>
      </w:r>
      <w:r>
        <w:rPr>
          <w:rFonts w:eastAsia="Times New Roman"/>
        </w:rPr>
        <w:t xml:space="preserve">по осуществлению закупок </w:t>
      </w:r>
      <w:r w:rsidRPr="009F3C35">
        <w:rPr>
          <w:rFonts w:eastAsia="Times New Roman"/>
        </w:rPr>
        <w:t xml:space="preserve">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0"/>
      </w:tblGrid>
      <w:tr w:rsidR="009F3C35" w:rsidRPr="009F3C35" w:rsidTr="000A735E">
        <w:trPr>
          <w:tblCellSpacing w:w="15" w:type="dxa"/>
        </w:trPr>
        <w:tc>
          <w:tcPr>
            <w:tcW w:w="0" w:type="auto"/>
            <w:hideMark/>
          </w:tcPr>
          <w:p w:rsidR="009F3C35" w:rsidRPr="009F3C35" w:rsidRDefault="009F3C35" w:rsidP="009F3C35">
            <w:pPr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9F3C35" w:rsidRDefault="009F3C35" w:rsidP="00646F23">
      <w:pPr>
        <w:rPr>
          <w:rFonts w:eastAsia="Times New Roman"/>
        </w:rPr>
      </w:pPr>
    </w:p>
    <w:p w:rsidR="00646F23" w:rsidRPr="00646F23" w:rsidRDefault="009F3C35" w:rsidP="00646F23">
      <w:pPr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«Комбинат питания Велес»</w:t>
      </w:r>
    </w:p>
    <w:tbl>
      <w:tblPr>
        <w:tblW w:w="476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8"/>
      </w:tblGrid>
      <w:tr w:rsidR="00646F23" w:rsidRPr="00646F23" w:rsidTr="00574F81">
        <w:trPr>
          <w:tblCellSpacing w:w="15" w:type="dxa"/>
        </w:trPr>
        <w:tc>
          <w:tcPr>
            <w:tcW w:w="0" w:type="auto"/>
            <w:hideMark/>
          </w:tcPr>
          <w:p w:rsidR="00646F23" w:rsidRDefault="00646F23" w:rsidP="00035300">
            <w:pPr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 xml:space="preserve">Идентификационный номер заявки </w:t>
            </w:r>
            <w:r w:rsidR="009F5C47">
              <w:rPr>
                <w:rFonts w:eastAsia="Times New Roman"/>
              </w:rPr>
              <w:t>–</w:t>
            </w:r>
            <w:r w:rsidRPr="00646F23">
              <w:rPr>
                <w:rFonts w:eastAsia="Times New Roman"/>
              </w:rPr>
              <w:t xml:space="preserve"> </w:t>
            </w:r>
            <w:r w:rsidR="009F5C47">
              <w:rPr>
                <w:rFonts w:eastAsia="Times New Roman"/>
              </w:rPr>
              <w:t>ЕА-</w:t>
            </w:r>
            <w:r w:rsidR="009F3C35">
              <w:rPr>
                <w:rFonts w:eastAsia="Times New Roman"/>
              </w:rPr>
              <w:t>20010</w:t>
            </w:r>
          </w:p>
          <w:p w:rsidR="009F3C35" w:rsidRPr="00646F23" w:rsidRDefault="009F3C35" w:rsidP="000353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Предложение о цене: 225 522,99</w:t>
            </w:r>
          </w:p>
        </w:tc>
      </w:tr>
      <w:tr w:rsidR="00646F23" w:rsidRPr="00646F23" w:rsidTr="00574F81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869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17"/>
              <w:gridCol w:w="3129"/>
              <w:gridCol w:w="1550"/>
            </w:tblGrid>
            <w:tr w:rsidR="00646F23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46F23" w:rsidRPr="00646F23" w:rsidRDefault="00646F23" w:rsidP="00035300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46F23" w:rsidRPr="00646F23" w:rsidRDefault="00646F23" w:rsidP="00035300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 xml:space="preserve">Решение </w:t>
                  </w:r>
                  <w:r w:rsidR="009F3C35">
                    <w:rPr>
                      <w:rFonts w:eastAsia="Times New Roman"/>
                    </w:rPr>
                    <w:t>комиссии о соответствии или несоответствии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46F23" w:rsidRPr="00646F23" w:rsidRDefault="00646F23" w:rsidP="00035300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 xml:space="preserve">Причина </w:t>
                  </w:r>
                </w:p>
              </w:tc>
            </w:tr>
            <w:tr w:rsidR="00646F23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46F23" w:rsidRPr="00646F23" w:rsidRDefault="00646F23" w:rsidP="00035300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>Большакова Анастасия Викторовна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46F23" w:rsidRPr="00646F23" w:rsidRDefault="009F3C35" w:rsidP="00035300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E68CA" w:rsidRPr="00646F23" w:rsidRDefault="00EE68CA" w:rsidP="009F5C47">
                  <w:pPr>
                    <w:rPr>
                      <w:rFonts w:eastAsia="Times New Roman"/>
                    </w:rPr>
                  </w:pPr>
                </w:p>
              </w:tc>
            </w:tr>
            <w:tr w:rsidR="00114FF1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14FF1" w:rsidRPr="00646F23" w:rsidRDefault="00114FF1" w:rsidP="00114FF1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>Климантова Татьяна Николаевна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14FF1" w:rsidRDefault="009F3C35" w:rsidP="00114FF1">
                  <w:r w:rsidRPr="009F3C35">
                    <w:t>соответствует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E68CA" w:rsidRPr="00646F23" w:rsidRDefault="00EE68CA" w:rsidP="009F5C47">
                  <w:pPr>
                    <w:rPr>
                      <w:rFonts w:eastAsia="Times New Roman"/>
                    </w:rPr>
                  </w:pPr>
                </w:p>
              </w:tc>
            </w:tr>
            <w:tr w:rsidR="00114FF1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14FF1" w:rsidRPr="00646F23" w:rsidRDefault="00114FF1" w:rsidP="00114FF1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>Федотов Алексей Сергеевич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14FF1" w:rsidRDefault="009F3C35" w:rsidP="00114FF1">
                  <w:r w:rsidRPr="009F3C35">
                    <w:t>соответствует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E68CA" w:rsidRPr="00646F23" w:rsidRDefault="00EE68CA" w:rsidP="009F5C47">
                  <w:pPr>
                    <w:rPr>
                      <w:rFonts w:eastAsia="Times New Roman"/>
                    </w:rPr>
                  </w:pPr>
                </w:p>
              </w:tc>
            </w:tr>
            <w:tr w:rsidR="00114FF1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14FF1" w:rsidRPr="00646F23" w:rsidRDefault="00114FF1" w:rsidP="00114FF1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>Хакимова Татьяна Викторовна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14FF1" w:rsidRDefault="009F3C35" w:rsidP="00114FF1">
                  <w:r w:rsidRPr="009F3C35">
                    <w:t>соответствует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E68CA" w:rsidRPr="00646F23" w:rsidRDefault="00EE68CA" w:rsidP="009F5C47">
                  <w:pPr>
                    <w:rPr>
                      <w:rFonts w:eastAsia="Times New Roman"/>
                    </w:rPr>
                  </w:pPr>
                </w:p>
              </w:tc>
            </w:tr>
            <w:tr w:rsidR="00114FF1" w:rsidRPr="00646F23" w:rsidTr="009F3C35">
              <w:tc>
                <w:tcPr>
                  <w:tcW w:w="231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14FF1" w:rsidRPr="00646F23" w:rsidRDefault="00114FF1" w:rsidP="00114FF1">
                  <w:pPr>
                    <w:rPr>
                      <w:rFonts w:eastAsia="Times New Roman"/>
                    </w:rPr>
                  </w:pPr>
                  <w:r w:rsidRPr="00646F23">
                    <w:rPr>
                      <w:rFonts w:eastAsia="Times New Roman"/>
                    </w:rPr>
                    <w:t>Шевчук Алексей Евгеньевич</w:t>
                  </w:r>
                </w:p>
              </w:tc>
              <w:tc>
                <w:tcPr>
                  <w:tcW w:w="17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14FF1" w:rsidRDefault="009F3C35" w:rsidP="00114FF1">
                  <w:r w:rsidRPr="009F3C35">
                    <w:t>соответствует</w:t>
                  </w:r>
                </w:p>
              </w:tc>
              <w:tc>
                <w:tcPr>
                  <w:tcW w:w="89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E68CA" w:rsidRPr="00646F23" w:rsidRDefault="00EE68CA" w:rsidP="009F5C47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646F23" w:rsidRPr="00646F23" w:rsidRDefault="00646F23" w:rsidP="00035300">
            <w:pPr>
              <w:rPr>
                <w:rFonts w:eastAsia="Times New Roman"/>
              </w:rPr>
            </w:pPr>
          </w:p>
        </w:tc>
      </w:tr>
      <w:tr w:rsidR="00646F23" w:rsidRPr="00646F23" w:rsidTr="00574F81">
        <w:trPr>
          <w:tblCellSpacing w:w="15" w:type="dxa"/>
        </w:trPr>
        <w:tc>
          <w:tcPr>
            <w:tcW w:w="0" w:type="auto"/>
            <w:hideMark/>
          </w:tcPr>
          <w:p w:rsidR="00EE68CA" w:rsidRDefault="00EE68CA" w:rsidP="00035300">
            <w:pPr>
              <w:rPr>
                <w:rFonts w:eastAsia="Times New Roman"/>
              </w:rPr>
            </w:pPr>
          </w:p>
          <w:p w:rsidR="00EE68CA" w:rsidRDefault="009F3C35" w:rsidP="00035300">
            <w:pPr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</w:t>
            </w:r>
          </w:p>
          <w:p w:rsidR="00EE68CA" w:rsidRDefault="00EE68CA" w:rsidP="00035300">
            <w:pPr>
              <w:rPr>
                <w:rFonts w:eastAsia="Times New Roman"/>
              </w:rPr>
            </w:pPr>
          </w:p>
          <w:p w:rsidR="009F3C35" w:rsidRPr="009F3C35" w:rsidRDefault="009F3C35" w:rsidP="009F3C35">
            <w:pPr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Эвентус</w:t>
            </w:r>
            <w:proofErr w:type="spellEnd"/>
            <w:r w:rsidRPr="009F3C35">
              <w:rPr>
                <w:rFonts w:eastAsia="Times New Roman"/>
              </w:rPr>
              <w:t>»</w:t>
            </w:r>
          </w:p>
          <w:tbl>
            <w:tblPr>
              <w:tblW w:w="4761" w:type="pct"/>
              <w:tblCellSpacing w:w="15" w:type="dxa"/>
              <w:tblInd w:w="46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11"/>
            </w:tblGrid>
            <w:tr w:rsidR="009F3C35" w:rsidRPr="009F3C35" w:rsidTr="000A735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F3C35" w:rsidRPr="009F3C35" w:rsidRDefault="009F3C35" w:rsidP="009F3C35">
                  <w:pPr>
                    <w:rPr>
                      <w:rFonts w:eastAsia="Times New Roman"/>
                    </w:rPr>
                  </w:pPr>
                  <w:r w:rsidRPr="009F3C35">
                    <w:rPr>
                      <w:rFonts w:eastAsia="Times New Roman"/>
                    </w:rPr>
                    <w:t>Идентификационный номер заявки – ЕА-200</w:t>
                  </w:r>
                  <w:r>
                    <w:rPr>
                      <w:rFonts w:eastAsia="Times New Roman"/>
                    </w:rPr>
                    <w:t>22</w:t>
                  </w:r>
                </w:p>
                <w:p w:rsidR="009F3C35" w:rsidRPr="009F3C35" w:rsidRDefault="009F3C35" w:rsidP="009F3C35">
                  <w:pPr>
                    <w:rPr>
                      <w:rFonts w:eastAsia="Times New Roman"/>
                    </w:rPr>
                  </w:pPr>
                  <w:r w:rsidRPr="009F3C35">
                    <w:rPr>
                      <w:rFonts w:eastAsia="Times New Roman"/>
                    </w:rPr>
                    <w:t>Предложение о цене: 226 782.90</w:t>
                  </w:r>
                </w:p>
              </w:tc>
            </w:tr>
            <w:tr w:rsidR="009F3C35" w:rsidRPr="009F3C35" w:rsidTr="000A735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8696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17"/>
                    <w:gridCol w:w="3129"/>
                    <w:gridCol w:w="1550"/>
                  </w:tblGrid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 xml:space="preserve">Ф.И.О. 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 xml:space="preserve">Причина </w:t>
                        </w:r>
                      </w:p>
                    </w:tc>
                  </w:tr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Большакова Анастасия Викторовна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соответствует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</w:tr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Климантова Татьяна Николаевна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соответствует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</w:tr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Федотов Алексей Сергеевич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соответствует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</w:tr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Хакимова Татьяна Викторовна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соответствует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</w:tr>
                  <w:tr w:rsidR="009F3C35" w:rsidRPr="009F3C35" w:rsidTr="000A735E">
                    <w:tc>
                      <w:tcPr>
                        <w:tcW w:w="231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Шевчук Алексей Евгеньевич</w:t>
                        </w:r>
                      </w:p>
                    </w:tc>
                    <w:tc>
                      <w:tcPr>
                        <w:tcW w:w="179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  <w:r w:rsidRPr="009F3C35">
                          <w:rPr>
                            <w:rFonts w:eastAsia="Times New Roman"/>
                          </w:rPr>
                          <w:t>соответствует</w:t>
                        </w:r>
                      </w:p>
                    </w:tc>
                    <w:tc>
                      <w:tcPr>
                        <w:tcW w:w="89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9F3C35" w:rsidRPr="009F3C35" w:rsidRDefault="009F3C35" w:rsidP="009F3C3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</w:tr>
                </w:tbl>
                <w:p w:rsidR="009F3C35" w:rsidRPr="009F3C35" w:rsidRDefault="009F3C35" w:rsidP="009F3C35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EE68CA" w:rsidRDefault="00EE68CA" w:rsidP="00035300">
            <w:pPr>
              <w:rPr>
                <w:rFonts w:eastAsia="Times New Roman"/>
              </w:rPr>
            </w:pPr>
          </w:p>
          <w:p w:rsidR="009F3C35" w:rsidRPr="009F3C35" w:rsidRDefault="009F3C35" w:rsidP="009F3C35">
            <w:pPr>
              <w:jc w:val="both"/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 xml:space="preserve">На основании Протокола рассмотрения заявок на участие в открытом аукционе в электронной форме № 1 от «26» декабря 2018 г. и результатов рассмотрения вторых частей заявок единая комиссия заказчика по осуществлению закупок приняла решение: </w:t>
            </w:r>
          </w:p>
          <w:p w:rsidR="009F3C35" w:rsidRPr="009F3C35" w:rsidRDefault="009F3C35" w:rsidP="009F3C35">
            <w:pPr>
              <w:jc w:val="both"/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ab/>
              <w:t xml:space="preserve">признать победителем открытого аукциона в электронной форме: участника, подавшего заявку № </w:t>
            </w:r>
            <w:r>
              <w:rPr>
                <w:rFonts w:eastAsia="Times New Roman"/>
              </w:rPr>
              <w:t>ЕА-20010</w:t>
            </w:r>
            <w:r w:rsidRPr="009F3C35">
              <w:rPr>
                <w:rFonts w:eastAsia="Times New Roman"/>
              </w:rPr>
              <w:t xml:space="preserve"> </w:t>
            </w:r>
            <w:bookmarkStart w:id="1" w:name="_Hlk517943660"/>
            <w:bookmarkStart w:id="2" w:name="_Hlk532297668"/>
            <w:r w:rsidRPr="009F3C35">
              <w:rPr>
                <w:rFonts w:eastAsia="Times New Roman"/>
              </w:rPr>
              <w:t>Общество с ограниченной ответственностью "</w:t>
            </w:r>
            <w:r>
              <w:rPr>
                <w:rFonts w:eastAsia="Times New Roman"/>
              </w:rPr>
              <w:t>Комбинат питания Велес</w:t>
            </w:r>
            <w:r w:rsidRPr="009F3C35">
              <w:rPr>
                <w:rFonts w:eastAsia="Times New Roman"/>
              </w:rPr>
              <w:t xml:space="preserve">" ИНН </w:t>
            </w:r>
            <w:r>
              <w:rPr>
                <w:rFonts w:eastAsia="Times New Roman"/>
              </w:rPr>
              <w:t>7816344136</w:t>
            </w:r>
            <w:r w:rsidRPr="009F3C35">
              <w:rPr>
                <w:rFonts w:eastAsia="Times New Roman"/>
              </w:rPr>
              <w:t xml:space="preserve">, адрес местонахождения: </w:t>
            </w:r>
            <w:r w:rsidR="00574F81">
              <w:rPr>
                <w:rFonts w:eastAsia="Times New Roman"/>
              </w:rPr>
              <w:t>192284</w:t>
            </w:r>
            <w:r w:rsidRPr="009F3C35">
              <w:rPr>
                <w:rFonts w:eastAsia="Times New Roman"/>
              </w:rPr>
              <w:t xml:space="preserve">, Санкт-Петербург г., </w:t>
            </w:r>
            <w:proofErr w:type="spellStart"/>
            <w:r w:rsidR="00574F81">
              <w:rPr>
                <w:rFonts w:eastAsia="Times New Roman"/>
              </w:rPr>
              <w:t>ул.Купчинская</w:t>
            </w:r>
            <w:proofErr w:type="spellEnd"/>
            <w:r w:rsidR="00574F81">
              <w:rPr>
                <w:rFonts w:eastAsia="Times New Roman"/>
              </w:rPr>
              <w:t>, д.4</w:t>
            </w:r>
            <w:r w:rsidRPr="009F3C35">
              <w:rPr>
                <w:rFonts w:eastAsia="Times New Roman"/>
              </w:rPr>
              <w:t xml:space="preserve">, почтовый адрес: </w:t>
            </w:r>
            <w:r w:rsidR="00574F81" w:rsidRPr="00574F81">
              <w:rPr>
                <w:rFonts w:eastAsia="Times New Roman"/>
              </w:rPr>
              <w:t>192284</w:t>
            </w:r>
            <w:r w:rsidR="00574F81" w:rsidRPr="009F3C35">
              <w:rPr>
                <w:rFonts w:eastAsia="Times New Roman"/>
              </w:rPr>
              <w:t xml:space="preserve">, Санкт-Петербург г., </w:t>
            </w:r>
            <w:proofErr w:type="spellStart"/>
            <w:r w:rsidR="00574F81" w:rsidRPr="00574F81">
              <w:rPr>
                <w:rFonts w:eastAsia="Times New Roman"/>
              </w:rPr>
              <w:t>ул.Купчинская</w:t>
            </w:r>
            <w:proofErr w:type="spellEnd"/>
            <w:r w:rsidR="00574F81" w:rsidRPr="00574F81">
              <w:rPr>
                <w:rFonts w:eastAsia="Times New Roman"/>
              </w:rPr>
              <w:t>, д.4</w:t>
            </w:r>
            <w:bookmarkEnd w:id="1"/>
            <w:r w:rsidRPr="009F3C35">
              <w:rPr>
                <w:rFonts w:eastAsia="Times New Roman"/>
              </w:rPr>
              <w:t>,</w:t>
            </w:r>
            <w:bookmarkEnd w:id="2"/>
            <w:r w:rsidRPr="009F3C35">
              <w:rPr>
                <w:rFonts w:eastAsia="Times New Roman"/>
              </w:rPr>
              <w:t xml:space="preserve"> сделавшего предложение о цене контракта </w:t>
            </w:r>
            <w:r w:rsidR="00574F81">
              <w:rPr>
                <w:rFonts w:eastAsia="Times New Roman"/>
              </w:rPr>
              <w:t>225 522</w:t>
            </w:r>
            <w:r w:rsidRPr="009F3C35">
              <w:rPr>
                <w:rFonts w:eastAsia="Times New Roman"/>
              </w:rPr>
              <w:t xml:space="preserve"> рубл</w:t>
            </w:r>
            <w:r w:rsidR="00574F81">
              <w:rPr>
                <w:rFonts w:eastAsia="Times New Roman"/>
              </w:rPr>
              <w:t>я</w:t>
            </w:r>
            <w:r w:rsidRPr="009F3C35">
              <w:rPr>
                <w:rFonts w:eastAsia="Times New Roman"/>
              </w:rPr>
              <w:t xml:space="preserve"> </w:t>
            </w:r>
            <w:r w:rsidR="00574F81">
              <w:rPr>
                <w:rFonts w:eastAsia="Times New Roman"/>
              </w:rPr>
              <w:t>99</w:t>
            </w:r>
            <w:r w:rsidRPr="009F3C35">
              <w:rPr>
                <w:rFonts w:eastAsia="Times New Roman"/>
              </w:rPr>
              <w:t xml:space="preserve"> копеек.</w:t>
            </w:r>
          </w:p>
          <w:p w:rsidR="00EE68CA" w:rsidRDefault="009F3C35" w:rsidP="00574F81">
            <w:pPr>
              <w:jc w:val="both"/>
              <w:rPr>
                <w:rFonts w:eastAsia="Times New Roman"/>
              </w:rPr>
            </w:pPr>
            <w:r w:rsidRPr="009F3C35">
              <w:rPr>
                <w:rFonts w:eastAsia="Times New Roman"/>
              </w:rPr>
              <w:tab/>
              <w:t xml:space="preserve">Заключить контракт с победителем открытого аукциона в электронной форме с Обществом с ограниченной ответственностью </w:t>
            </w:r>
            <w:r w:rsidR="00574F81" w:rsidRPr="009F3C35">
              <w:rPr>
                <w:rFonts w:eastAsia="Times New Roman"/>
              </w:rPr>
              <w:t>"</w:t>
            </w:r>
            <w:r w:rsidR="00574F81" w:rsidRPr="00574F81">
              <w:rPr>
                <w:rFonts w:eastAsia="Times New Roman"/>
              </w:rPr>
              <w:t>Комбинат питания Велес</w:t>
            </w:r>
            <w:r w:rsidR="00574F81" w:rsidRPr="009F3C35">
              <w:rPr>
                <w:rFonts w:eastAsia="Times New Roman"/>
              </w:rPr>
              <w:t xml:space="preserve">" ИНН </w:t>
            </w:r>
            <w:r w:rsidR="00574F81" w:rsidRPr="00574F81">
              <w:rPr>
                <w:rFonts w:eastAsia="Times New Roman"/>
              </w:rPr>
              <w:t>7816344136</w:t>
            </w:r>
            <w:r w:rsidR="00574F81" w:rsidRPr="009F3C35">
              <w:rPr>
                <w:rFonts w:eastAsia="Times New Roman"/>
              </w:rPr>
              <w:t xml:space="preserve">, адрес местонахождения: </w:t>
            </w:r>
            <w:r w:rsidR="00574F81" w:rsidRPr="00574F81">
              <w:rPr>
                <w:rFonts w:eastAsia="Times New Roman"/>
              </w:rPr>
              <w:t>192284</w:t>
            </w:r>
            <w:r w:rsidR="00574F81" w:rsidRPr="009F3C35">
              <w:rPr>
                <w:rFonts w:eastAsia="Times New Roman"/>
              </w:rPr>
              <w:t xml:space="preserve">, Санкт-Петербург г., </w:t>
            </w:r>
            <w:proofErr w:type="spellStart"/>
            <w:r w:rsidR="00574F81" w:rsidRPr="00574F81">
              <w:rPr>
                <w:rFonts w:eastAsia="Times New Roman"/>
              </w:rPr>
              <w:t>ул.Купчинская</w:t>
            </w:r>
            <w:proofErr w:type="spellEnd"/>
            <w:r w:rsidR="00574F81" w:rsidRPr="00574F81">
              <w:rPr>
                <w:rFonts w:eastAsia="Times New Roman"/>
              </w:rPr>
              <w:t>, д.4</w:t>
            </w:r>
            <w:r w:rsidR="00574F81" w:rsidRPr="009F3C35">
              <w:rPr>
                <w:rFonts w:eastAsia="Times New Roman"/>
              </w:rPr>
              <w:t xml:space="preserve">, почтовый адрес: </w:t>
            </w:r>
            <w:r w:rsidR="00574F81" w:rsidRPr="00574F81">
              <w:rPr>
                <w:rFonts w:eastAsia="Times New Roman"/>
              </w:rPr>
              <w:t>192284</w:t>
            </w:r>
            <w:r w:rsidR="00574F81" w:rsidRPr="009F3C35">
              <w:rPr>
                <w:rFonts w:eastAsia="Times New Roman"/>
              </w:rPr>
              <w:t xml:space="preserve">, Санкт-Петербург г., </w:t>
            </w:r>
            <w:proofErr w:type="spellStart"/>
            <w:r w:rsidR="00574F81" w:rsidRPr="00574F81">
              <w:rPr>
                <w:rFonts w:eastAsia="Times New Roman"/>
              </w:rPr>
              <w:t>ул.Купчинская</w:t>
            </w:r>
            <w:proofErr w:type="spellEnd"/>
            <w:r w:rsidR="00574F81" w:rsidRPr="00574F81">
              <w:rPr>
                <w:rFonts w:eastAsia="Times New Roman"/>
              </w:rPr>
              <w:t>, д.4</w:t>
            </w:r>
            <w:r w:rsidRPr="009F3C35">
              <w:rPr>
                <w:rFonts w:eastAsia="Times New Roman"/>
              </w:rPr>
              <w:t xml:space="preserve">, </w:t>
            </w:r>
            <w:r w:rsidRPr="00574F81">
              <w:rPr>
                <w:rFonts w:eastAsia="Times New Roman"/>
                <w:b/>
              </w:rPr>
              <w:t xml:space="preserve">на </w:t>
            </w:r>
            <w:r w:rsidRPr="00574F81">
              <w:rPr>
                <w:rFonts w:eastAsia="Times New Roman"/>
                <w:b/>
                <w:bCs/>
              </w:rPr>
              <w:t>поставку</w:t>
            </w:r>
            <w:r w:rsidRPr="009F3C35">
              <w:rPr>
                <w:rFonts w:eastAsia="Times New Roman"/>
                <w:bCs/>
              </w:rPr>
              <w:t xml:space="preserve"> </w:t>
            </w:r>
            <w:r w:rsidR="00574F81">
              <w:rPr>
                <w:rFonts w:eastAsia="Times New Roman"/>
                <w:b/>
                <w:bCs/>
              </w:rPr>
              <w:t>куличей</w:t>
            </w:r>
            <w:r w:rsidRPr="009F3C35">
              <w:rPr>
                <w:rFonts w:eastAsia="Times New Roman"/>
                <w:b/>
                <w:bCs/>
              </w:rPr>
              <w:t xml:space="preserve"> </w:t>
            </w:r>
            <w:r w:rsidRPr="009F3C35">
              <w:rPr>
                <w:rFonts w:eastAsia="Times New Roman"/>
              </w:rPr>
              <w:t xml:space="preserve">по цене контракта </w:t>
            </w:r>
            <w:r w:rsidR="00574F81">
              <w:rPr>
                <w:rFonts w:eastAsia="Times New Roman"/>
              </w:rPr>
              <w:t>225 522</w:t>
            </w:r>
            <w:r w:rsidRPr="009F3C35">
              <w:rPr>
                <w:rFonts w:eastAsia="Times New Roman"/>
              </w:rPr>
              <w:t xml:space="preserve"> рубл</w:t>
            </w:r>
            <w:r w:rsidR="00574F81">
              <w:rPr>
                <w:rFonts w:eastAsia="Times New Roman"/>
              </w:rPr>
              <w:t>я</w:t>
            </w:r>
            <w:r w:rsidRPr="009F3C35">
              <w:rPr>
                <w:rFonts w:eastAsia="Times New Roman"/>
              </w:rPr>
              <w:t xml:space="preserve"> </w:t>
            </w:r>
            <w:r w:rsidR="00574F81">
              <w:rPr>
                <w:rFonts w:eastAsia="Times New Roman"/>
              </w:rPr>
              <w:t>99</w:t>
            </w:r>
            <w:r w:rsidRPr="009F3C35">
              <w:rPr>
                <w:rFonts w:eastAsia="Times New Roman"/>
              </w:rPr>
              <w:t xml:space="preserve"> копеек</w:t>
            </w:r>
            <w:r w:rsidR="00574F81">
              <w:rPr>
                <w:rFonts w:eastAsia="Times New Roman"/>
              </w:rPr>
              <w:t>.</w:t>
            </w:r>
          </w:p>
          <w:p w:rsidR="009F3C35" w:rsidRDefault="009F3C35" w:rsidP="00035300">
            <w:pPr>
              <w:rPr>
                <w:rFonts w:eastAsia="Times New Roman"/>
              </w:rPr>
            </w:pPr>
          </w:p>
          <w:p w:rsidR="00646F23" w:rsidRPr="00646F23" w:rsidRDefault="00646F23" w:rsidP="00035300">
            <w:pPr>
              <w:rPr>
                <w:rFonts w:eastAsia="Times New Roman"/>
              </w:rPr>
            </w:pPr>
          </w:p>
        </w:tc>
      </w:tr>
    </w:tbl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Настоящий протокол подлежит хранению в течение трех лет. </w:t>
      </w:r>
    </w:p>
    <w:p w:rsidR="00646F23" w:rsidRPr="00646F23" w:rsidRDefault="00646F23" w:rsidP="00646F23">
      <w:pPr>
        <w:rPr>
          <w:rFonts w:eastAsia="Times New Roman"/>
        </w:rPr>
      </w:pPr>
      <w:r w:rsidRPr="00646F23">
        <w:rPr>
          <w:rFonts w:eastAsia="Times New Roman"/>
        </w:rPr>
        <w:t xml:space="preserve">Подписи: </w:t>
      </w:r>
    </w:p>
    <w:tbl>
      <w:tblPr>
        <w:tblW w:w="47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4113"/>
      </w:tblGrid>
      <w:tr w:rsidR="00646F23" w:rsidRPr="00646F23" w:rsidTr="00646F23">
        <w:tc>
          <w:tcPr>
            <w:tcW w:w="280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19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Большакова Анастасия Викторовна</w:t>
            </w:r>
          </w:p>
        </w:tc>
      </w:tr>
      <w:tr w:rsidR="00646F23" w:rsidRPr="00646F23" w:rsidTr="00646F23">
        <w:tc>
          <w:tcPr>
            <w:tcW w:w="280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219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Климантова Татьяна Николаевна</w:t>
            </w:r>
          </w:p>
        </w:tc>
      </w:tr>
      <w:tr w:rsidR="00646F23" w:rsidRPr="00646F23" w:rsidTr="00646F23">
        <w:tc>
          <w:tcPr>
            <w:tcW w:w="280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219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Федотов Алексей Сергеевич</w:t>
            </w:r>
          </w:p>
        </w:tc>
      </w:tr>
      <w:tr w:rsidR="00646F23" w:rsidRPr="00646F23" w:rsidTr="00646F23">
        <w:tc>
          <w:tcPr>
            <w:tcW w:w="280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</w:tc>
        <w:tc>
          <w:tcPr>
            <w:tcW w:w="219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Хакимова Татьяна Викторовна</w:t>
            </w:r>
          </w:p>
        </w:tc>
      </w:tr>
      <w:tr w:rsidR="00646F23" w:rsidRPr="00646F23" w:rsidTr="00646F23">
        <w:tc>
          <w:tcPr>
            <w:tcW w:w="280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Член комиссии</w:t>
            </w:r>
          </w:p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Заказчик</w:t>
            </w:r>
          </w:p>
        </w:tc>
        <w:tc>
          <w:tcPr>
            <w:tcW w:w="219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6F23" w:rsidRDefault="00646F23" w:rsidP="00646F23">
            <w:pPr>
              <w:spacing w:line="480" w:lineRule="auto"/>
              <w:rPr>
                <w:rFonts w:eastAsia="Times New Roman"/>
              </w:rPr>
            </w:pPr>
            <w:r w:rsidRPr="00646F23">
              <w:rPr>
                <w:rFonts w:eastAsia="Times New Roman"/>
              </w:rPr>
              <w:t>Шевчук Алексей Евгеньевич</w:t>
            </w:r>
          </w:p>
          <w:p w:rsidR="00646F23" w:rsidRPr="00646F23" w:rsidRDefault="00646F23" w:rsidP="00646F23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Белая Светлана Владимировна</w:t>
            </w:r>
          </w:p>
        </w:tc>
      </w:tr>
    </w:tbl>
    <w:p w:rsidR="00646F23" w:rsidRPr="00646F23" w:rsidRDefault="00646F23" w:rsidP="00646F23">
      <w:pPr>
        <w:rPr>
          <w:rFonts w:eastAsia="Times New Roman"/>
        </w:rPr>
      </w:pPr>
    </w:p>
    <w:p w:rsidR="00D02366" w:rsidRPr="00646F23" w:rsidRDefault="00D02366"/>
    <w:sectPr w:rsidR="00D02366" w:rsidRPr="00646F23" w:rsidSect="00646F2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23"/>
    <w:rsid w:val="00114FF1"/>
    <w:rsid w:val="00227A98"/>
    <w:rsid w:val="002D2796"/>
    <w:rsid w:val="004C3A3C"/>
    <w:rsid w:val="00574F81"/>
    <w:rsid w:val="00646F23"/>
    <w:rsid w:val="00672BF9"/>
    <w:rsid w:val="00916A3B"/>
    <w:rsid w:val="009F3C35"/>
    <w:rsid w:val="009F5C47"/>
    <w:rsid w:val="00A35E94"/>
    <w:rsid w:val="00D0129F"/>
    <w:rsid w:val="00D02366"/>
    <w:rsid w:val="00EE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0CCF7"/>
  <w15:chartTrackingRefBased/>
  <w15:docId w15:val="{ADBA4CB4-CF5A-486F-AEBC-4509DC21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6F2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27A9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7A9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227A9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227A98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7A98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7A98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7A98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7A98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7A98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A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27A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27A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27A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27A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7A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7A9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7A9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7A9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27A98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227A9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character" w:customStyle="1" w:styleId="a5">
    <w:name w:val="Заголовок Знак"/>
    <w:basedOn w:val="a0"/>
    <w:link w:val="a4"/>
    <w:uiPriority w:val="10"/>
    <w:rsid w:val="00227A98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27A98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227A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27A98"/>
    <w:rPr>
      <w:b/>
      <w:bCs/>
    </w:rPr>
  </w:style>
  <w:style w:type="character" w:styleId="a9">
    <w:name w:val="Emphasis"/>
    <w:basedOn w:val="a0"/>
    <w:uiPriority w:val="20"/>
    <w:qFormat/>
    <w:rsid w:val="00227A98"/>
    <w:rPr>
      <w:i/>
      <w:iCs/>
    </w:rPr>
  </w:style>
  <w:style w:type="paragraph" w:styleId="aa">
    <w:name w:val="No Spacing"/>
    <w:uiPriority w:val="1"/>
    <w:qFormat/>
    <w:rsid w:val="00227A9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27A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27A98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227A9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27A98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227A98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27A9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27A98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27A98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27A98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27A9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27A98"/>
    <w:pPr>
      <w:outlineLvl w:val="9"/>
    </w:pPr>
  </w:style>
  <w:style w:type="character" w:styleId="af4">
    <w:name w:val="Hyperlink"/>
    <w:basedOn w:val="a0"/>
    <w:uiPriority w:val="99"/>
    <w:unhideWhenUsed/>
    <w:rsid w:val="00EE68CA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EE68CA"/>
    <w:rPr>
      <w:color w:val="605E5C"/>
      <w:shd w:val="clear" w:color="auto" w:fill="E1DFDD"/>
    </w:rPr>
  </w:style>
  <w:style w:type="paragraph" w:styleId="af6">
    <w:name w:val="Balloon Text"/>
    <w:basedOn w:val="a"/>
    <w:link w:val="af7"/>
    <w:uiPriority w:val="99"/>
    <w:semiHidden/>
    <w:unhideWhenUsed/>
    <w:rsid w:val="004C3A3C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4C3A3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User3</cp:lastModifiedBy>
  <cp:revision>6</cp:revision>
  <cp:lastPrinted>2018-12-26T12:21:00Z</cp:lastPrinted>
  <dcterms:created xsi:type="dcterms:W3CDTF">2018-12-29T13:56:00Z</dcterms:created>
  <dcterms:modified xsi:type="dcterms:W3CDTF">2018-12-29T14:15:00Z</dcterms:modified>
</cp:coreProperties>
</file>