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333F" w:rsidRDefault="00DF1A99">
      <w:pPr>
        <w:ind w:firstLine="567"/>
        <w:jc w:val="center"/>
      </w:pPr>
      <w:r>
        <w:rPr>
          <w:rFonts w:eastAsia="Times New Roman"/>
          <w:b/>
          <w:bCs/>
        </w:rPr>
        <w:t>Протокол подведения итогов электронного аукциона</w:t>
      </w:r>
    </w:p>
    <w:p w:rsidR="00F2333F" w:rsidRDefault="00DF1A99">
      <w:pPr>
        <w:ind w:firstLine="567"/>
        <w:jc w:val="center"/>
      </w:pPr>
      <w:r>
        <w:rPr>
          <w:rFonts w:eastAsia="Times New Roman"/>
          <w:b/>
          <w:bCs/>
        </w:rPr>
        <w:t>"Оказание услуг по адресному еженедельному распространению печатной продукции по государственным учреждениям здравоохранения города Москвы и учреждениям библиотечной сети города Москвы для нужд ГБУ "НИИОЗММ ДЗМ" в 2019 году"</w:t>
      </w:r>
    </w:p>
    <w:p w:rsidR="00F2333F" w:rsidRPr="00DF1A99" w:rsidRDefault="00DF1A99">
      <w:pPr>
        <w:ind w:firstLine="567"/>
        <w:jc w:val="center"/>
        <w:rPr>
          <w:rFonts w:eastAsia="Times New Roman"/>
          <w:b/>
          <w:bCs/>
        </w:rPr>
      </w:pPr>
      <w:r w:rsidRPr="00DF1A99">
        <w:rPr>
          <w:rFonts w:eastAsia="Times New Roman"/>
          <w:b/>
          <w:bCs/>
        </w:rPr>
        <w:t xml:space="preserve">(№ </w:t>
      </w:r>
      <w:r>
        <w:rPr>
          <w:rFonts w:eastAsia="Times New Roman"/>
          <w:b/>
          <w:bCs/>
        </w:rPr>
        <w:t>извещения</w:t>
      </w:r>
      <w:r w:rsidRPr="00DF1A99">
        <w:rPr>
          <w:rFonts w:eastAsia="Times New Roman"/>
          <w:b/>
          <w:bCs/>
        </w:rPr>
        <w:t xml:space="preserve"> 0373200101318000052) </w:t>
      </w:r>
    </w:p>
    <w:p w:rsidR="00F2333F" w:rsidRPr="00DF1A99" w:rsidRDefault="00F2333F">
      <w:pPr>
        <w:ind w:firstLine="567"/>
        <w:jc w:val="center"/>
      </w:pPr>
    </w:p>
    <w:p w:rsidR="00F2333F" w:rsidRPr="00DF1A99" w:rsidRDefault="00DF1A99">
      <w:pPr>
        <w:ind w:firstLine="567"/>
        <w:jc w:val="right"/>
      </w:pPr>
      <w:r w:rsidRPr="00DF1A99">
        <w:rPr>
          <w:rFonts w:eastAsia="Times New Roman"/>
        </w:rPr>
        <w:t>18.01.19 15:22:38 (</w:t>
      </w:r>
      <w:r>
        <w:rPr>
          <w:rFonts w:eastAsia="Times New Roman"/>
          <w:lang w:val="en-US"/>
        </w:rPr>
        <w:t>MSK</w:t>
      </w:r>
      <w:r w:rsidRPr="00DF1A99">
        <w:rPr>
          <w:rFonts w:eastAsia="Times New Roman"/>
        </w:rPr>
        <w:t>+00:00)</w:t>
      </w:r>
    </w:p>
    <w:p w:rsidR="00F2333F" w:rsidRPr="00DF1A99" w:rsidRDefault="00F2333F">
      <w:pPr>
        <w:ind w:firstLine="567"/>
        <w:rPr>
          <w:rFonts w:eastAsia="Times New Roman"/>
        </w:rPr>
      </w:pPr>
    </w:p>
    <w:p w:rsidR="00F2333F" w:rsidRPr="00DF1A99" w:rsidRDefault="00DF1A99">
      <w:r>
        <w:rPr>
          <w:rFonts w:eastAsia="Times New Roman"/>
        </w:rPr>
        <w:t>Организатор</w:t>
      </w:r>
      <w:r w:rsidRPr="00DF1A99">
        <w:rPr>
          <w:rFonts w:eastAsia="Times New Roman"/>
        </w:rPr>
        <w:t xml:space="preserve"> </w:t>
      </w:r>
      <w:r>
        <w:rPr>
          <w:rFonts w:eastAsia="Times New Roman"/>
        </w:rPr>
        <w:t>аукциона</w:t>
      </w:r>
      <w:r w:rsidRPr="00DF1A99">
        <w:rPr>
          <w:rFonts w:eastAsia="Times New Roman"/>
        </w:rPr>
        <w:t>: ГОСУДАРСТВЕННОЕ БЮДЖЕТНОЕ УЧРЕЖДЕНИЕ ГОРОДА МОСКВЫ "НАУЧНО-ИССЛЕДОВАТЕЛЬСКИЙ ИНСТИТУТ ОРГАНИЗАЦИИ ЗДРАВООХРАНЕНИЯ И МЕДИЦИНСКОГО МЕНЕДЖМЕНТА ДЕПАРТАМЕНТА ЗДРАВООХРАНЕНИЯ ГОРОДА МОСКВЫ"</w:t>
      </w:r>
    </w:p>
    <w:p w:rsidR="00F2333F" w:rsidRPr="00DF1A99" w:rsidRDefault="00F2333F">
      <w:pPr>
        <w:rPr>
          <w:rFonts w:eastAsia="Times New Roman"/>
        </w:rPr>
      </w:pPr>
    </w:p>
    <w:p w:rsidR="00F2333F" w:rsidRPr="00DF1A99" w:rsidRDefault="00DF1A99">
      <w:r>
        <w:rPr>
          <w:rFonts w:eastAsia="Times New Roman"/>
        </w:rPr>
        <w:t>Заказчик</w:t>
      </w:r>
      <w:r w:rsidRPr="00DF1A99">
        <w:rPr>
          <w:rFonts w:eastAsia="Times New Roman"/>
        </w:rPr>
        <w:t>: ГОСУДАРСТВЕННОЕ БЮДЖЕТНОЕ УЧРЕЖДЕНИЕ ГОРОДА МОСКВЫ "НАУЧНО-ИССЛЕДОВАТЕЛЬСКИЙ ИНСТИТУТ ОРГАНИЗАЦИИ ЗДРАВООХРАНЕНИЯ И МЕДИЦИНСКОГО МЕНЕДЖМЕНТА ДЕПАРТАМЕНТА ЗДРАВООХРАНЕНИЯ ГОРОДА МОСКВЫ"</w:t>
      </w:r>
    </w:p>
    <w:p w:rsidR="00F2333F" w:rsidRPr="00DF1A99" w:rsidRDefault="00F2333F">
      <w:pPr>
        <w:rPr>
          <w:rFonts w:eastAsia="Times New Roman"/>
        </w:rPr>
      </w:pPr>
    </w:p>
    <w:p w:rsidR="00F2333F" w:rsidRDefault="00DF1A99">
      <w:r>
        <w:rPr>
          <w:rFonts w:eastAsia="Times New Roman"/>
        </w:rPr>
        <w:t>Наименование закупки: Оказание услуг по адресному еженедельному распространению печатной продукции по государственным учреждениям здравоохранения города Москвы и учреждениям библиотечной сети города Москвы для нужд ГБУ "НИИОЗММ ДЗМ" в 2019 году</w:t>
      </w:r>
    </w:p>
    <w:p w:rsidR="00F2333F" w:rsidRDefault="00F2333F">
      <w:pPr>
        <w:rPr>
          <w:rFonts w:eastAsia="Times New Roman"/>
        </w:rPr>
      </w:pPr>
    </w:p>
    <w:p w:rsidR="00F2333F" w:rsidRDefault="00DF1A99">
      <w:r>
        <w:rPr>
          <w:rFonts w:eastAsia="Times New Roman"/>
        </w:rPr>
        <w:t>Начальная (максимальная) цена контракта: 7385300.0</w:t>
      </w:r>
    </w:p>
    <w:p w:rsidR="00F2333F" w:rsidRDefault="00F2333F">
      <w:pPr>
        <w:rPr>
          <w:rFonts w:eastAsia="Times New Roman"/>
        </w:rPr>
      </w:pPr>
    </w:p>
    <w:p w:rsidR="00F2333F" w:rsidRDefault="00DF1A99">
      <w:pPr>
        <w:rPr>
          <w:rFonts w:eastAsia="Times New Roman"/>
          <w:sz w:val="26"/>
          <w:szCs w:val="26"/>
        </w:rPr>
      </w:pPr>
      <w:r>
        <w:rPr>
          <w:rFonts w:eastAsia="Times New Roman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F2333F">
        <w:tc>
          <w:tcPr>
            <w:tcW w:w="4961" w:type="dxa"/>
            <w:shd w:val="clear" w:color="auto" w:fill="auto"/>
          </w:tcPr>
          <w:p w:rsidR="00F2333F" w:rsidRDefault="00DF1A99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F2333F" w:rsidRDefault="00DF1A99">
            <w:pPr>
              <w:rPr>
                <w:lang w:val="en-US"/>
              </w:rPr>
            </w:pPr>
            <w:r>
              <w:rPr>
                <w:lang w:val="en-US"/>
              </w:rPr>
              <w:t>Бугров Юрий Александрович</w:t>
            </w:r>
          </w:p>
        </w:tc>
      </w:tr>
      <w:tr w:rsidR="00F2333F">
        <w:tc>
          <w:tcPr>
            <w:tcW w:w="4961" w:type="dxa"/>
            <w:shd w:val="clear" w:color="auto" w:fill="auto"/>
          </w:tcPr>
          <w:p w:rsidR="00F2333F" w:rsidRDefault="00DF1A99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F2333F" w:rsidRDefault="00DF1A99">
            <w:pPr>
              <w:rPr>
                <w:lang w:val="en-US"/>
              </w:rPr>
            </w:pPr>
            <w:r>
              <w:rPr>
                <w:lang w:val="en-US"/>
              </w:rPr>
              <w:t>Абуталипова Елена Александровна</w:t>
            </w:r>
          </w:p>
        </w:tc>
      </w:tr>
      <w:tr w:rsidR="00F2333F">
        <w:tc>
          <w:tcPr>
            <w:tcW w:w="4961" w:type="dxa"/>
            <w:shd w:val="clear" w:color="auto" w:fill="auto"/>
          </w:tcPr>
          <w:p w:rsidR="00F2333F" w:rsidRDefault="00DF1A99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Секретарь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F2333F" w:rsidRDefault="00DF1A99">
            <w:pPr>
              <w:rPr>
                <w:lang w:val="en-US"/>
              </w:rPr>
            </w:pPr>
            <w:r>
              <w:rPr>
                <w:lang w:val="en-US"/>
              </w:rPr>
              <w:t>Архипова Юлия Владимировна</w:t>
            </w:r>
          </w:p>
        </w:tc>
      </w:tr>
    </w:tbl>
    <w:p w:rsidR="00F2333F" w:rsidRDefault="00F2333F">
      <w:pPr>
        <w:rPr>
          <w:rFonts w:eastAsia="Times New Roman"/>
        </w:rPr>
      </w:pPr>
    </w:p>
    <w:p w:rsidR="00F2333F" w:rsidRDefault="00DF1A99">
      <w:pPr>
        <w:rPr>
          <w:rFonts w:eastAsia="Times New Roman"/>
          <w:sz w:val="26"/>
          <w:szCs w:val="26"/>
        </w:rPr>
      </w:pPr>
      <w:r>
        <w:rPr>
          <w:rFonts w:eastAsia="Times New Roman"/>
        </w:rPr>
        <w:t>На заседан</w:t>
      </w:r>
      <w:proofErr w:type="gramStart"/>
      <w:r>
        <w:rPr>
          <w:rFonts w:eastAsia="Times New Roman"/>
        </w:rPr>
        <w:t>ии ау</w:t>
      </w:r>
      <w:proofErr w:type="gramEnd"/>
      <w:r>
        <w:rPr>
          <w:rFonts w:eastAsia="Times New Roman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F2333F">
        <w:tc>
          <w:tcPr>
            <w:tcW w:w="4961" w:type="dxa"/>
            <w:shd w:val="clear" w:color="auto" w:fill="auto"/>
          </w:tcPr>
          <w:p w:rsidR="00F2333F" w:rsidRDefault="00DF1A99"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F2333F" w:rsidRDefault="00DF1A99">
            <w:r>
              <w:rPr>
                <w:lang w:val="en-US"/>
              </w:rPr>
              <w:t>Бугров Юрий Александрович</w:t>
            </w:r>
          </w:p>
        </w:tc>
      </w:tr>
      <w:tr w:rsidR="00F2333F">
        <w:tc>
          <w:tcPr>
            <w:tcW w:w="4961" w:type="dxa"/>
            <w:shd w:val="clear" w:color="auto" w:fill="auto"/>
          </w:tcPr>
          <w:p w:rsidR="00F2333F" w:rsidRDefault="00DF1A99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F2333F" w:rsidRDefault="00DF1A99">
            <w:r>
              <w:rPr>
                <w:lang w:val="en-US"/>
              </w:rPr>
              <w:t>Абуталипова Елена Александровна</w:t>
            </w:r>
          </w:p>
        </w:tc>
      </w:tr>
      <w:tr w:rsidR="00F2333F">
        <w:tc>
          <w:tcPr>
            <w:tcW w:w="4961" w:type="dxa"/>
            <w:shd w:val="clear" w:color="auto" w:fill="auto"/>
          </w:tcPr>
          <w:p w:rsidR="00F2333F" w:rsidRDefault="00DF1A99">
            <w:proofErr w:type="spellStart"/>
            <w:r>
              <w:rPr>
                <w:lang w:val="en-US"/>
              </w:rPr>
              <w:t>Секретарь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F2333F" w:rsidRDefault="00DF1A99">
            <w:r>
              <w:rPr>
                <w:lang w:val="en-US"/>
              </w:rPr>
              <w:t>Архипова Юлия Владимировна</w:t>
            </w:r>
          </w:p>
        </w:tc>
      </w:tr>
    </w:tbl>
    <w:p w:rsidR="00F2333F" w:rsidRDefault="00F2333F">
      <w:pPr>
        <w:rPr>
          <w:rFonts w:eastAsia="Times New Roman"/>
        </w:rPr>
      </w:pPr>
    </w:p>
    <w:p w:rsidR="00F2333F" w:rsidRDefault="00DF1A99">
      <w:r>
        <w:rPr>
          <w:rFonts w:eastAsia="Times New Roman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F2333F" w:rsidRDefault="00F2333F"/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302"/>
        <w:gridCol w:w="1965"/>
        <w:gridCol w:w="1752"/>
        <w:gridCol w:w="1755"/>
        <w:gridCol w:w="2203"/>
      </w:tblGrid>
      <w:tr w:rsidR="00F2333F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F2333F" w:rsidRDefault="00DF1A99">
            <w:r>
              <w:rPr>
                <w:rFonts w:eastAsia="Times New Roman"/>
              </w:rPr>
              <w:t>Сведения о решен</w:t>
            </w:r>
            <w:proofErr w:type="gramStart"/>
            <w:r>
              <w:rPr>
                <w:rFonts w:eastAsia="Times New Roman"/>
              </w:rPr>
              <w:t>ии ау</w:t>
            </w:r>
            <w:proofErr w:type="gramEnd"/>
            <w:r>
              <w:rPr>
                <w:rFonts w:eastAsia="Times New Roman"/>
              </w:rPr>
              <w:t>кционной комиссии:</w:t>
            </w:r>
          </w:p>
        </w:tc>
      </w:tr>
      <w:tr w:rsidR="00F2333F">
        <w:tc>
          <w:tcPr>
            <w:tcW w:w="22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2333F" w:rsidRDefault="00DF1A99"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2333F" w:rsidRDefault="00DF1A9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2333F" w:rsidRDefault="00DF1A99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2333F" w:rsidRDefault="00DF1A99">
            <w:r>
              <w:rPr>
                <w:rFonts w:eastAsia="Times New Roman"/>
              </w:rPr>
              <w:t xml:space="preserve">Решение </w:t>
            </w:r>
          </w:p>
        </w:tc>
        <w:tc>
          <w:tcPr>
            <w:tcW w:w="23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2333F" w:rsidRDefault="00DF1A99">
            <w:r>
              <w:rPr>
                <w:rFonts w:eastAsia="Times New Roman"/>
              </w:rPr>
              <w:t>Обоснование</w:t>
            </w:r>
          </w:p>
        </w:tc>
      </w:tr>
      <w:tr w:rsidR="00F2333F">
        <w:tc>
          <w:tcPr>
            <w:tcW w:w="22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2333F" w:rsidRDefault="00DF1A99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EA-20146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2333F" w:rsidRDefault="00DF1A99">
            <w:pPr>
              <w:rPr>
                <w:lang w:val="en-US"/>
              </w:rPr>
            </w:pPr>
            <w:r>
              <w:rPr>
                <w:lang w:val="en-US"/>
              </w:rPr>
              <w:t xml:space="preserve">ИП </w:t>
            </w:r>
            <w:proofErr w:type="spellStart"/>
            <w:r>
              <w:rPr>
                <w:lang w:val="en-US"/>
              </w:rPr>
              <w:t>Колчанов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Павел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Михайлович</w:t>
            </w:r>
            <w:proofErr w:type="spellEnd"/>
            <w:r>
              <w:rPr>
                <w:lang w:val="en-US"/>
              </w:rPr>
              <w:t xml:space="preserve"> / 501208002193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2333F" w:rsidRDefault="00DF1A99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7274440.0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2333F" w:rsidRDefault="00DF1A99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23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2333F" w:rsidRPr="00DF1A99" w:rsidRDefault="00B84C2A" w:rsidP="00B84C2A">
            <w:pPr>
              <w:pStyle w:val="af1"/>
            </w:pPr>
            <w:r>
              <w:t xml:space="preserve">Соответствует требованиям документации и сведениям, </w:t>
            </w:r>
            <w:r>
              <w:lastRenderedPageBreak/>
              <w:t xml:space="preserve">содержащимся в реестре аккредитованных участников </w:t>
            </w:r>
          </w:p>
        </w:tc>
      </w:tr>
      <w:tr w:rsidR="00F2333F">
        <w:tc>
          <w:tcPr>
            <w:tcW w:w="22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2333F" w:rsidRDefault="00DF1A99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lastRenderedPageBreak/>
              <w:t>EA-20141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2333F" w:rsidRPr="00DF1A99" w:rsidRDefault="00DF1A99">
            <w:r w:rsidRPr="00DF1A99">
              <w:t>Общество с ограниченной ответственностью «</w:t>
            </w:r>
            <w:proofErr w:type="gramStart"/>
            <w:r w:rsidRPr="00DF1A99">
              <w:t>Открытые</w:t>
            </w:r>
            <w:proofErr w:type="gramEnd"/>
            <w:r w:rsidRPr="00DF1A99">
              <w:t xml:space="preserve"> Медиа РУС» / 7722383348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2333F" w:rsidRDefault="00DF1A99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7311447.0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2333F" w:rsidRDefault="00DF1A99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23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2333F" w:rsidRPr="00DF1A99" w:rsidRDefault="00B84C2A">
            <w:pPr>
              <w:pStyle w:val="af1"/>
            </w:pPr>
            <w:r>
              <w:t>Соответствует требованиям документации и сведениям, содержащимся в реестре аккредитованных участников</w:t>
            </w:r>
          </w:p>
        </w:tc>
      </w:tr>
    </w:tbl>
    <w:p w:rsidR="00F2333F" w:rsidRDefault="00F2333F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5"/>
        <w:gridCol w:w="1965"/>
        <w:gridCol w:w="1783"/>
        <w:gridCol w:w="2214"/>
        <w:gridCol w:w="1870"/>
      </w:tblGrid>
      <w:tr w:rsidR="00F2333F">
        <w:tc>
          <w:tcPr>
            <w:tcW w:w="9977" w:type="dxa"/>
            <w:gridSpan w:val="5"/>
            <w:shd w:val="clear" w:color="auto" w:fill="auto"/>
          </w:tcPr>
          <w:p w:rsidR="00F2333F" w:rsidRDefault="00DF1A99">
            <w:pPr>
              <w:ind w:left="-45"/>
            </w:pPr>
            <w:r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 w:rsidR="00F2333F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2333F" w:rsidRDefault="00DF1A99">
            <w:pPr>
              <w:ind w:right="-157"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2333F" w:rsidRDefault="00DF1A99">
            <w:pPr>
              <w:ind w:right="-157"/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2333F" w:rsidRDefault="00DF1A99">
            <w:pPr>
              <w:ind w:right="-157"/>
            </w:pPr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2333F" w:rsidRDefault="00DF1A99">
            <w:pPr>
              <w:ind w:right="-157"/>
            </w:pPr>
            <w:r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2333F" w:rsidRDefault="00DF1A99">
            <w:pPr>
              <w:ind w:right="-157"/>
            </w:pPr>
            <w:r>
              <w:rPr>
                <w:rFonts w:eastAsia="Times New Roman"/>
              </w:rPr>
              <w:t xml:space="preserve">Решение </w:t>
            </w:r>
          </w:p>
        </w:tc>
      </w:tr>
      <w:tr w:rsidR="00F2333F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2333F" w:rsidRDefault="00DF1A99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EA-20146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2333F" w:rsidRDefault="00DF1A99">
            <w:pPr>
              <w:rPr>
                <w:lang w:val="en-US"/>
              </w:rPr>
            </w:pPr>
            <w:r>
              <w:rPr>
                <w:lang w:val="en-US"/>
              </w:rPr>
              <w:t xml:space="preserve">ИП </w:t>
            </w:r>
            <w:proofErr w:type="spellStart"/>
            <w:r>
              <w:rPr>
                <w:lang w:val="en-US"/>
              </w:rPr>
              <w:t>Колчанов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Павел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Михайлович</w:t>
            </w:r>
            <w:proofErr w:type="spellEnd"/>
            <w:r>
              <w:rPr>
                <w:lang w:val="en-US"/>
              </w:rPr>
              <w:t xml:space="preserve"> / 501208002193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2333F" w:rsidRDefault="00DF1A99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7274440.0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2333F" w:rsidRDefault="00DF1A99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Бугров Юрий Александрович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2333F" w:rsidRDefault="00DF1A99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F2333F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2333F" w:rsidRDefault="00DF1A99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EA-20146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2333F" w:rsidRDefault="00DF1A99">
            <w:pPr>
              <w:rPr>
                <w:lang w:val="en-US"/>
              </w:rPr>
            </w:pPr>
            <w:r>
              <w:rPr>
                <w:lang w:val="en-US"/>
              </w:rPr>
              <w:t xml:space="preserve">ИП </w:t>
            </w:r>
            <w:proofErr w:type="spellStart"/>
            <w:r>
              <w:rPr>
                <w:lang w:val="en-US"/>
              </w:rPr>
              <w:t>Колчанов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Павел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Михайлович</w:t>
            </w:r>
            <w:proofErr w:type="spellEnd"/>
            <w:r>
              <w:rPr>
                <w:lang w:val="en-US"/>
              </w:rPr>
              <w:t xml:space="preserve"> / 501208002193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2333F" w:rsidRDefault="00DF1A99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7274440.0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2333F" w:rsidRDefault="00DF1A99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Абуталипова Елена Александровна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2333F" w:rsidRDefault="00DF1A99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F2333F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2333F" w:rsidRDefault="00DF1A99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EA-20146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2333F" w:rsidRDefault="00DF1A99">
            <w:pPr>
              <w:rPr>
                <w:lang w:val="en-US"/>
              </w:rPr>
            </w:pPr>
            <w:r>
              <w:rPr>
                <w:lang w:val="en-US"/>
              </w:rPr>
              <w:t xml:space="preserve">ИП </w:t>
            </w:r>
            <w:proofErr w:type="spellStart"/>
            <w:r>
              <w:rPr>
                <w:lang w:val="en-US"/>
              </w:rPr>
              <w:t>Колчанов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Павел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Михайлович</w:t>
            </w:r>
            <w:proofErr w:type="spellEnd"/>
            <w:r>
              <w:rPr>
                <w:lang w:val="en-US"/>
              </w:rPr>
              <w:t xml:space="preserve"> / 501208002193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2333F" w:rsidRDefault="00DF1A99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7274440.0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2333F" w:rsidRDefault="00DF1A99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Архипова Юлия Владимировна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2333F" w:rsidRDefault="00DF1A99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F2333F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2333F" w:rsidRDefault="00DF1A99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EA-20141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2333F" w:rsidRPr="00DF1A99" w:rsidRDefault="00DF1A99">
            <w:r w:rsidRPr="00DF1A99">
              <w:t>Общество с ограниченной ответственностью «</w:t>
            </w:r>
            <w:proofErr w:type="gramStart"/>
            <w:r w:rsidRPr="00DF1A99">
              <w:t>Открытые</w:t>
            </w:r>
            <w:proofErr w:type="gramEnd"/>
            <w:r w:rsidRPr="00DF1A99">
              <w:t xml:space="preserve"> Медиа РУС» / 7722383348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2333F" w:rsidRDefault="00DF1A99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7311447.0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2333F" w:rsidRDefault="00DF1A99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Бугров Юрий Александрович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2333F" w:rsidRDefault="00DF1A99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F2333F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2333F" w:rsidRDefault="00DF1A99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EA-20141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2333F" w:rsidRPr="00DF1A99" w:rsidRDefault="00DF1A99">
            <w:r w:rsidRPr="00DF1A99">
              <w:t>Общество с ограниченной ответственностью «</w:t>
            </w:r>
            <w:proofErr w:type="gramStart"/>
            <w:r w:rsidRPr="00DF1A99">
              <w:t>Открытые</w:t>
            </w:r>
            <w:proofErr w:type="gramEnd"/>
            <w:r w:rsidRPr="00DF1A99">
              <w:t xml:space="preserve"> Медиа РУС» / 7722383348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2333F" w:rsidRDefault="00DF1A99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7311447.0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2333F" w:rsidRDefault="00DF1A99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Абуталипова Елена Александровна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2333F" w:rsidRDefault="00DF1A99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F2333F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2333F" w:rsidRDefault="00DF1A99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EA-20141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2333F" w:rsidRPr="00DF1A99" w:rsidRDefault="00DF1A99">
            <w:r w:rsidRPr="00DF1A99">
              <w:t>Общество с ограниченной ответственностью «</w:t>
            </w:r>
            <w:proofErr w:type="gramStart"/>
            <w:r w:rsidRPr="00DF1A99">
              <w:t>Открытые</w:t>
            </w:r>
            <w:proofErr w:type="gramEnd"/>
            <w:r w:rsidRPr="00DF1A99">
              <w:t xml:space="preserve"> </w:t>
            </w:r>
            <w:r w:rsidRPr="00DF1A99">
              <w:lastRenderedPageBreak/>
              <w:t>Медиа РУС» / 7722383348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2333F" w:rsidRDefault="00DF1A99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lastRenderedPageBreak/>
              <w:t>7311447.0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2333F" w:rsidRDefault="00DF1A99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Архипова Юлия Владимировна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2333F" w:rsidRDefault="00DF1A99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</w:tbl>
    <w:p w:rsidR="00F2333F" w:rsidRDefault="00F2333F">
      <w:pPr>
        <w:rPr>
          <w:rFonts w:eastAsia="Times New Roman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F2333F">
        <w:tc>
          <w:tcPr>
            <w:tcW w:w="3307" w:type="dxa"/>
            <w:shd w:val="clear" w:color="auto" w:fill="auto"/>
          </w:tcPr>
          <w:p w:rsidR="00F2333F" w:rsidRDefault="00DF1A99">
            <w:pPr>
              <w:pStyle w:val="af1"/>
            </w:pPr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F2333F" w:rsidRDefault="00F2333F">
            <w:pPr>
              <w:pStyle w:val="af1"/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F2333F" w:rsidRDefault="008D46C2" w:rsidP="008D46C2">
            <w:pPr>
              <w:pStyle w:val="af1"/>
              <w:rPr>
                <w:lang w:val="en-US"/>
              </w:rPr>
            </w:pPr>
            <w:r>
              <w:t xml:space="preserve">Ю.А. </w:t>
            </w:r>
            <w:r w:rsidR="00DF1A99">
              <w:rPr>
                <w:lang w:val="en-US"/>
              </w:rPr>
              <w:t xml:space="preserve">Бугров </w:t>
            </w:r>
          </w:p>
        </w:tc>
      </w:tr>
      <w:tr w:rsidR="00F2333F">
        <w:tc>
          <w:tcPr>
            <w:tcW w:w="3307" w:type="dxa"/>
            <w:shd w:val="clear" w:color="auto" w:fill="auto"/>
          </w:tcPr>
          <w:p w:rsidR="00F2333F" w:rsidRDefault="00DF1A99">
            <w:pPr>
              <w:pStyle w:val="af1"/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F2333F" w:rsidRDefault="00F2333F">
            <w:pPr>
              <w:pStyle w:val="af1"/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F2333F" w:rsidRDefault="008D46C2" w:rsidP="008D46C2">
            <w:pPr>
              <w:pStyle w:val="af1"/>
              <w:rPr>
                <w:lang w:val="en-US"/>
              </w:rPr>
            </w:pPr>
            <w:r>
              <w:t xml:space="preserve">Е.А. </w:t>
            </w:r>
            <w:r w:rsidR="00DF1A99">
              <w:rPr>
                <w:lang w:val="en-US"/>
              </w:rPr>
              <w:t xml:space="preserve">Абуталипова </w:t>
            </w:r>
          </w:p>
        </w:tc>
      </w:tr>
      <w:tr w:rsidR="00F2333F">
        <w:tc>
          <w:tcPr>
            <w:tcW w:w="3307" w:type="dxa"/>
            <w:shd w:val="clear" w:color="auto" w:fill="auto"/>
          </w:tcPr>
          <w:p w:rsidR="00F2333F" w:rsidRDefault="00DF1A99">
            <w:pPr>
              <w:pStyle w:val="af1"/>
            </w:pPr>
            <w:proofErr w:type="spellStart"/>
            <w:r>
              <w:rPr>
                <w:lang w:val="en-US"/>
              </w:rPr>
              <w:t>Секретарь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F2333F" w:rsidRDefault="00F2333F">
            <w:pPr>
              <w:pStyle w:val="af1"/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F2333F" w:rsidRDefault="008D46C2" w:rsidP="008D46C2">
            <w:pPr>
              <w:pStyle w:val="af1"/>
              <w:rPr>
                <w:lang w:val="en-US"/>
              </w:rPr>
            </w:pPr>
            <w:r>
              <w:t xml:space="preserve">Ю.В. </w:t>
            </w:r>
            <w:r w:rsidR="00DF1A99">
              <w:rPr>
                <w:lang w:val="en-US"/>
              </w:rPr>
              <w:t xml:space="preserve">Архипова </w:t>
            </w:r>
          </w:p>
        </w:tc>
      </w:tr>
    </w:tbl>
    <w:p w:rsidR="00F2333F" w:rsidRDefault="00F2333F">
      <w:bookmarkStart w:id="1" w:name="_GoBack"/>
      <w:bookmarkEnd w:id="1"/>
    </w:p>
    <w:sectPr w:rsidR="00F2333F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Lucida Sans">
    <w:panose1 w:val="020B0602030504020204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F2333F"/>
    <w:rsid w:val="008D46C2"/>
    <w:rsid w:val="00B84C2A"/>
    <w:rsid w:val="00DF1A99"/>
    <w:rsid w:val="00F233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605</TotalTime>
  <Pages>3</Pages>
  <Words>487</Words>
  <Characters>2776</Characters>
  <Application>Microsoft Office Word</Application>
  <DocSecurity>0</DocSecurity>
  <Lines>23</Lines>
  <Paragraphs>6</Paragraphs>
  <ScaleCrop>false</ScaleCrop>
  <Company>Hewlett-Packard Company</Company>
  <LinksUpToDate>false</LinksUpToDate>
  <CharactersWithSpaces>3257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Александра Сурженко</cp:lastModifiedBy>
  <cp:revision>72</cp:revision>
  <dcterms:created xsi:type="dcterms:W3CDTF">2018-07-02T14:52:00Z</dcterms:created>
  <dcterms:modified xsi:type="dcterms:W3CDTF">2019-01-18T12:27:00Z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