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30FB" w:rsidRPr="00F5047A" w:rsidRDefault="00381979" w:rsidP="009C30FB">
      <w:pPr>
        <w:jc w:val="center"/>
        <w:rPr>
          <w:b/>
          <w:sz w:val="23"/>
          <w:szCs w:val="23"/>
        </w:rPr>
      </w:pPr>
      <w:r w:rsidRPr="00F5047A">
        <w:rPr>
          <w:b/>
          <w:sz w:val="23"/>
          <w:szCs w:val="23"/>
        </w:rPr>
        <w:t>Протокол</w:t>
      </w:r>
      <w:r w:rsidR="009C30FB" w:rsidRPr="00F5047A">
        <w:rPr>
          <w:b/>
          <w:sz w:val="23"/>
          <w:szCs w:val="23"/>
        </w:rPr>
        <w:t xml:space="preserve"> подведения итогов №</w:t>
      </w:r>
      <w:r w:rsidR="00F5047A" w:rsidRPr="00F5047A">
        <w:rPr>
          <w:b/>
          <w:bCs/>
          <w:sz w:val="23"/>
          <w:szCs w:val="23"/>
        </w:rPr>
        <w:t>0107200002718001844</w:t>
      </w:r>
      <w:r w:rsidR="00B80B9B" w:rsidRPr="00F5047A">
        <w:rPr>
          <w:b/>
          <w:sz w:val="23"/>
          <w:szCs w:val="23"/>
        </w:rPr>
        <w:t xml:space="preserve"> </w:t>
      </w:r>
      <w:r w:rsidR="009C30FB" w:rsidRPr="00F5047A">
        <w:rPr>
          <w:b/>
          <w:sz w:val="23"/>
          <w:szCs w:val="23"/>
        </w:rPr>
        <w:t>-</w:t>
      </w:r>
      <w:r w:rsidR="00AE4E0F" w:rsidRPr="00F5047A">
        <w:rPr>
          <w:b/>
          <w:sz w:val="23"/>
          <w:szCs w:val="23"/>
        </w:rPr>
        <w:t xml:space="preserve"> </w:t>
      </w:r>
      <w:r w:rsidR="008159B2" w:rsidRPr="00F5047A">
        <w:rPr>
          <w:b/>
          <w:sz w:val="23"/>
          <w:szCs w:val="23"/>
        </w:rPr>
        <w:t>3</w:t>
      </w:r>
    </w:p>
    <w:p w:rsidR="00F5047A" w:rsidRPr="00F5047A" w:rsidRDefault="008159B2" w:rsidP="00F5047A">
      <w:pPr>
        <w:jc w:val="center"/>
        <w:rPr>
          <w:b/>
          <w:sz w:val="23"/>
          <w:szCs w:val="23"/>
        </w:rPr>
      </w:pPr>
      <w:r w:rsidRPr="00F5047A">
        <w:rPr>
          <w:b/>
          <w:sz w:val="23"/>
          <w:szCs w:val="23"/>
        </w:rPr>
        <w:t>электронн</w:t>
      </w:r>
      <w:r w:rsidR="009C30FB" w:rsidRPr="00F5047A">
        <w:rPr>
          <w:b/>
          <w:sz w:val="23"/>
          <w:szCs w:val="23"/>
        </w:rPr>
        <w:t xml:space="preserve">ого аукциона </w:t>
      </w:r>
      <w:r w:rsidR="00F5047A" w:rsidRPr="00F5047A">
        <w:rPr>
          <w:b/>
          <w:sz w:val="23"/>
          <w:szCs w:val="23"/>
        </w:rPr>
        <w:t>(ЭА-1751) по определению исполнителя для оказания услуг по организации питания участников официальных приемов делегаций (по мероприятиям)</w:t>
      </w:r>
    </w:p>
    <w:p w:rsidR="003F6261" w:rsidRPr="00F5047A" w:rsidRDefault="00F5047A" w:rsidP="00F5047A">
      <w:pPr>
        <w:jc w:val="center"/>
        <w:rPr>
          <w:b/>
          <w:sz w:val="23"/>
          <w:szCs w:val="23"/>
        </w:rPr>
      </w:pPr>
      <w:r w:rsidRPr="00F5047A">
        <w:rPr>
          <w:b/>
          <w:sz w:val="23"/>
          <w:szCs w:val="23"/>
        </w:rPr>
        <w:t xml:space="preserve">Идентификационный код закупки: </w:t>
      </w:r>
      <w:r w:rsidRPr="00F5047A">
        <w:rPr>
          <w:b/>
          <w:bCs/>
          <w:iCs/>
          <w:sz w:val="23"/>
          <w:szCs w:val="23"/>
        </w:rPr>
        <w:t>182110148273011010100100030145621244</w:t>
      </w:r>
    </w:p>
    <w:p w:rsidR="00833387" w:rsidRPr="00F5047A" w:rsidRDefault="00833387" w:rsidP="004F1CEC">
      <w:pPr>
        <w:jc w:val="center"/>
        <w:rPr>
          <w:b/>
          <w:sz w:val="23"/>
          <w:szCs w:val="23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06"/>
        <w:gridCol w:w="5706"/>
      </w:tblGrid>
      <w:tr w:rsidR="00833387" w:rsidRPr="00F5047A" w:rsidTr="00833387">
        <w:tc>
          <w:tcPr>
            <w:tcW w:w="5706" w:type="dxa"/>
          </w:tcPr>
          <w:p w:rsidR="00833387" w:rsidRPr="00F5047A" w:rsidRDefault="00381979" w:rsidP="00833387">
            <w:pPr>
              <w:rPr>
                <w:sz w:val="23"/>
                <w:szCs w:val="23"/>
              </w:rPr>
            </w:pPr>
            <w:r w:rsidRPr="00F5047A">
              <w:rPr>
                <w:sz w:val="23"/>
                <w:szCs w:val="23"/>
              </w:rPr>
              <w:t xml:space="preserve">     </w:t>
            </w:r>
            <w:r w:rsidR="00833387" w:rsidRPr="00F5047A">
              <w:rPr>
                <w:sz w:val="23"/>
                <w:szCs w:val="23"/>
              </w:rPr>
              <w:t>г.</w:t>
            </w:r>
            <w:r w:rsidR="002F744D" w:rsidRPr="00F5047A">
              <w:rPr>
                <w:sz w:val="23"/>
                <w:szCs w:val="23"/>
              </w:rPr>
              <w:t xml:space="preserve"> </w:t>
            </w:r>
            <w:r w:rsidR="00833387" w:rsidRPr="00F5047A">
              <w:rPr>
                <w:sz w:val="23"/>
                <w:szCs w:val="23"/>
              </w:rPr>
              <w:t>Сыктывкар</w:t>
            </w:r>
          </w:p>
        </w:tc>
        <w:tc>
          <w:tcPr>
            <w:tcW w:w="5706" w:type="dxa"/>
          </w:tcPr>
          <w:p w:rsidR="00833387" w:rsidRPr="00F5047A" w:rsidRDefault="008A76F4" w:rsidP="00514BE7">
            <w:pPr>
              <w:jc w:val="center"/>
              <w:rPr>
                <w:sz w:val="23"/>
                <w:szCs w:val="23"/>
              </w:rPr>
            </w:pPr>
            <w:r w:rsidRPr="00F5047A">
              <w:rPr>
                <w:sz w:val="23"/>
                <w:szCs w:val="23"/>
              </w:rPr>
              <w:t xml:space="preserve">                                      </w:t>
            </w:r>
            <w:r w:rsidR="009344D7" w:rsidRPr="00F5047A">
              <w:rPr>
                <w:sz w:val="23"/>
                <w:szCs w:val="23"/>
              </w:rPr>
              <w:t xml:space="preserve">   </w:t>
            </w:r>
            <w:r w:rsidRPr="00F5047A">
              <w:rPr>
                <w:sz w:val="23"/>
                <w:szCs w:val="23"/>
              </w:rPr>
              <w:t xml:space="preserve">         </w:t>
            </w:r>
            <w:r w:rsidR="00F5047A">
              <w:rPr>
                <w:sz w:val="23"/>
                <w:szCs w:val="23"/>
              </w:rPr>
              <w:t xml:space="preserve">          </w:t>
            </w:r>
            <w:r w:rsidR="00514BE7">
              <w:rPr>
                <w:sz w:val="23"/>
                <w:szCs w:val="23"/>
              </w:rPr>
              <w:t>21</w:t>
            </w:r>
            <w:r w:rsidR="00991317" w:rsidRPr="00F5047A">
              <w:rPr>
                <w:sz w:val="23"/>
                <w:szCs w:val="23"/>
              </w:rPr>
              <w:t xml:space="preserve"> </w:t>
            </w:r>
            <w:r w:rsidR="00F5047A" w:rsidRPr="00F5047A">
              <w:rPr>
                <w:sz w:val="23"/>
                <w:szCs w:val="23"/>
              </w:rPr>
              <w:t>янва</w:t>
            </w:r>
            <w:r w:rsidR="00991317" w:rsidRPr="00F5047A">
              <w:rPr>
                <w:sz w:val="23"/>
                <w:szCs w:val="23"/>
              </w:rPr>
              <w:t>ря</w:t>
            </w:r>
            <w:r w:rsidR="00833387" w:rsidRPr="00F5047A">
              <w:rPr>
                <w:sz w:val="23"/>
                <w:szCs w:val="23"/>
              </w:rPr>
              <w:t xml:space="preserve"> 201</w:t>
            </w:r>
            <w:r w:rsidR="00F5047A" w:rsidRPr="00F5047A">
              <w:rPr>
                <w:sz w:val="23"/>
                <w:szCs w:val="23"/>
              </w:rPr>
              <w:t>9</w:t>
            </w:r>
            <w:r w:rsidR="00833387" w:rsidRPr="00F5047A">
              <w:rPr>
                <w:sz w:val="23"/>
                <w:szCs w:val="23"/>
              </w:rPr>
              <w:t xml:space="preserve"> года</w:t>
            </w:r>
          </w:p>
        </w:tc>
      </w:tr>
    </w:tbl>
    <w:p w:rsidR="00833387" w:rsidRPr="00F5047A" w:rsidRDefault="00833387" w:rsidP="00B80B9B">
      <w:pPr>
        <w:jc w:val="center"/>
        <w:rPr>
          <w:b/>
          <w:sz w:val="23"/>
          <w:szCs w:val="23"/>
        </w:rPr>
      </w:pPr>
    </w:p>
    <w:p w:rsidR="009C30FB" w:rsidRPr="00F5047A" w:rsidRDefault="00AE4E0F" w:rsidP="00AE4E0F">
      <w:pPr>
        <w:rPr>
          <w:b/>
          <w:bCs/>
          <w:sz w:val="23"/>
          <w:szCs w:val="23"/>
        </w:rPr>
      </w:pPr>
      <w:r w:rsidRPr="00F5047A">
        <w:rPr>
          <w:b/>
          <w:bCs/>
          <w:sz w:val="23"/>
          <w:szCs w:val="23"/>
        </w:rPr>
        <w:t xml:space="preserve">     </w:t>
      </w:r>
      <w:r w:rsidR="009C30FB" w:rsidRPr="00F5047A">
        <w:rPr>
          <w:b/>
          <w:bCs/>
          <w:sz w:val="23"/>
          <w:szCs w:val="23"/>
        </w:rPr>
        <w:t>Присутствовали:</w:t>
      </w:r>
    </w:p>
    <w:tbl>
      <w:tblPr>
        <w:tblW w:w="11019" w:type="dxa"/>
        <w:tblInd w:w="288" w:type="dxa"/>
        <w:tblLook w:val="0000" w:firstRow="0" w:lastRow="0" w:firstColumn="0" w:lastColumn="0" w:noHBand="0" w:noVBand="0"/>
      </w:tblPr>
      <w:tblGrid>
        <w:gridCol w:w="3060"/>
        <w:gridCol w:w="540"/>
        <w:gridCol w:w="972"/>
        <w:gridCol w:w="6305"/>
        <w:gridCol w:w="142"/>
      </w:tblGrid>
      <w:tr w:rsidR="00C81B92" w:rsidRPr="00F5047A" w:rsidTr="00991317">
        <w:trPr>
          <w:gridAfter w:val="1"/>
          <w:wAfter w:w="142" w:type="dxa"/>
          <w:trHeight w:val="345"/>
        </w:trPr>
        <w:tc>
          <w:tcPr>
            <w:tcW w:w="3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81B92" w:rsidRPr="00F5047A" w:rsidRDefault="00C81B92" w:rsidP="003935B6">
            <w:pPr>
              <w:jc w:val="both"/>
              <w:rPr>
                <w:b/>
                <w:bCs/>
                <w:sz w:val="23"/>
                <w:szCs w:val="23"/>
              </w:rPr>
            </w:pPr>
            <w:r w:rsidRPr="00F5047A">
              <w:rPr>
                <w:b/>
                <w:bCs/>
                <w:sz w:val="23"/>
                <w:szCs w:val="23"/>
              </w:rPr>
              <w:t>Председатель комиссии: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81B92" w:rsidRPr="00F5047A" w:rsidRDefault="00C81B92" w:rsidP="003935B6">
            <w:pPr>
              <w:jc w:val="both"/>
              <w:rPr>
                <w:b/>
                <w:sz w:val="23"/>
                <w:szCs w:val="23"/>
              </w:rPr>
            </w:pPr>
          </w:p>
        </w:tc>
        <w:tc>
          <w:tcPr>
            <w:tcW w:w="6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81B92" w:rsidRPr="00F5047A" w:rsidRDefault="00C81B92" w:rsidP="003935B6">
            <w:pPr>
              <w:jc w:val="both"/>
              <w:rPr>
                <w:b/>
                <w:sz w:val="23"/>
                <w:szCs w:val="23"/>
              </w:rPr>
            </w:pPr>
          </w:p>
        </w:tc>
      </w:tr>
      <w:tr w:rsidR="00C81B92" w:rsidRPr="00F5047A" w:rsidTr="00991317">
        <w:trPr>
          <w:trHeight w:val="31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C81B92" w:rsidRPr="00F5047A" w:rsidRDefault="00E654D1" w:rsidP="003935B6">
            <w:pPr>
              <w:rPr>
                <w:sz w:val="23"/>
                <w:szCs w:val="23"/>
              </w:rPr>
            </w:pPr>
            <w:r w:rsidRPr="00F5047A">
              <w:rPr>
                <w:bCs/>
                <w:sz w:val="23"/>
                <w:szCs w:val="23"/>
              </w:rPr>
              <w:t>Осипов Андриян Анатольевич</w:t>
            </w:r>
            <w:r w:rsidR="00C81B92" w:rsidRPr="00F5047A">
              <w:rPr>
                <w:sz w:val="23"/>
                <w:szCs w:val="23"/>
              </w:rPr>
              <w:t xml:space="preserve">  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C81B92" w:rsidRPr="00F5047A" w:rsidRDefault="00C81B92" w:rsidP="003935B6">
            <w:pPr>
              <w:jc w:val="center"/>
              <w:rPr>
                <w:sz w:val="23"/>
                <w:szCs w:val="23"/>
              </w:rPr>
            </w:pPr>
            <w:r w:rsidRPr="00F5047A">
              <w:rPr>
                <w:sz w:val="23"/>
                <w:szCs w:val="23"/>
              </w:rPr>
              <w:t>-</w:t>
            </w:r>
          </w:p>
        </w:tc>
        <w:tc>
          <w:tcPr>
            <w:tcW w:w="74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1B92" w:rsidRPr="00F5047A" w:rsidRDefault="00F5047A" w:rsidP="003935B6">
            <w:pPr>
              <w:jc w:val="both"/>
              <w:rPr>
                <w:sz w:val="23"/>
                <w:szCs w:val="23"/>
              </w:rPr>
            </w:pPr>
            <w:r w:rsidRPr="00F5047A">
              <w:rPr>
                <w:bCs/>
                <w:sz w:val="23"/>
                <w:szCs w:val="23"/>
              </w:rPr>
              <w:t>заведующий отделом закупок строительных работ и услуг ГКУ РК «Центр обеспечения организации и проведения торгов»</w:t>
            </w:r>
          </w:p>
        </w:tc>
      </w:tr>
      <w:tr w:rsidR="00C81B92" w:rsidRPr="00F5047A" w:rsidTr="00991317">
        <w:trPr>
          <w:trHeight w:val="31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C81B92" w:rsidRPr="00F5047A" w:rsidRDefault="00C81B92" w:rsidP="003935B6">
            <w:pPr>
              <w:jc w:val="both"/>
              <w:rPr>
                <w:b/>
                <w:sz w:val="23"/>
                <w:szCs w:val="23"/>
              </w:rPr>
            </w:pPr>
            <w:r w:rsidRPr="00F5047A">
              <w:rPr>
                <w:b/>
                <w:sz w:val="23"/>
                <w:szCs w:val="23"/>
              </w:rPr>
              <w:t>Секретарь комиссии:</w:t>
            </w:r>
          </w:p>
          <w:p w:rsidR="00C81B92" w:rsidRPr="00F5047A" w:rsidRDefault="00C81B92" w:rsidP="003935B6">
            <w:pPr>
              <w:rPr>
                <w:sz w:val="23"/>
                <w:szCs w:val="23"/>
              </w:rPr>
            </w:pPr>
            <w:r w:rsidRPr="00F5047A">
              <w:rPr>
                <w:sz w:val="23"/>
                <w:szCs w:val="23"/>
              </w:rPr>
              <w:t>Мишарин Алексей Владимирович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C81B92" w:rsidRPr="00F5047A" w:rsidRDefault="00C81B92" w:rsidP="003935B6">
            <w:pPr>
              <w:jc w:val="center"/>
              <w:rPr>
                <w:sz w:val="23"/>
                <w:szCs w:val="23"/>
              </w:rPr>
            </w:pPr>
          </w:p>
          <w:p w:rsidR="00C81B92" w:rsidRPr="00F5047A" w:rsidRDefault="00C81B92" w:rsidP="003935B6">
            <w:pPr>
              <w:jc w:val="center"/>
              <w:rPr>
                <w:sz w:val="23"/>
                <w:szCs w:val="23"/>
              </w:rPr>
            </w:pPr>
            <w:r w:rsidRPr="00F5047A">
              <w:rPr>
                <w:sz w:val="23"/>
                <w:szCs w:val="23"/>
              </w:rPr>
              <w:t>-</w:t>
            </w:r>
          </w:p>
        </w:tc>
        <w:tc>
          <w:tcPr>
            <w:tcW w:w="74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1B92" w:rsidRPr="00F5047A" w:rsidRDefault="00C81B92" w:rsidP="003935B6">
            <w:pPr>
              <w:jc w:val="both"/>
              <w:rPr>
                <w:sz w:val="23"/>
                <w:szCs w:val="23"/>
              </w:rPr>
            </w:pPr>
          </w:p>
          <w:p w:rsidR="00C81B92" w:rsidRPr="00F5047A" w:rsidRDefault="00F5047A" w:rsidP="003935B6">
            <w:pPr>
              <w:jc w:val="both"/>
              <w:rPr>
                <w:sz w:val="23"/>
                <w:szCs w:val="23"/>
              </w:rPr>
            </w:pPr>
            <w:r w:rsidRPr="00F5047A">
              <w:rPr>
                <w:sz w:val="23"/>
                <w:szCs w:val="23"/>
              </w:rPr>
              <w:t>ведущий эксперт отдела закупок товаров народного потребления и услуг ГКУ РК «Центр обеспечения организации и проведения торгов»</w:t>
            </w:r>
          </w:p>
        </w:tc>
      </w:tr>
      <w:tr w:rsidR="00C81B92" w:rsidRPr="00F5047A" w:rsidTr="00991317">
        <w:trPr>
          <w:trHeight w:val="80"/>
        </w:trPr>
        <w:tc>
          <w:tcPr>
            <w:tcW w:w="3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81B92" w:rsidRPr="00F5047A" w:rsidRDefault="00C81B92" w:rsidP="003935B6">
            <w:pPr>
              <w:jc w:val="both"/>
              <w:rPr>
                <w:b/>
                <w:bCs/>
                <w:sz w:val="23"/>
                <w:szCs w:val="23"/>
              </w:rPr>
            </w:pPr>
            <w:r w:rsidRPr="00F5047A">
              <w:rPr>
                <w:b/>
                <w:bCs/>
                <w:sz w:val="23"/>
                <w:szCs w:val="23"/>
              </w:rPr>
              <w:t>Члены комиссии: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81B92" w:rsidRPr="00F5047A" w:rsidRDefault="00C81B92" w:rsidP="003935B6">
            <w:pPr>
              <w:jc w:val="both"/>
              <w:rPr>
                <w:b/>
                <w:sz w:val="23"/>
                <w:szCs w:val="23"/>
              </w:rPr>
            </w:pPr>
          </w:p>
        </w:tc>
        <w:tc>
          <w:tcPr>
            <w:tcW w:w="6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81B92" w:rsidRPr="00F5047A" w:rsidRDefault="00C81B92" w:rsidP="003935B6">
            <w:pPr>
              <w:jc w:val="both"/>
              <w:rPr>
                <w:b/>
                <w:sz w:val="23"/>
                <w:szCs w:val="23"/>
              </w:rPr>
            </w:pPr>
          </w:p>
        </w:tc>
      </w:tr>
      <w:tr w:rsidR="000A1406" w:rsidRPr="00F5047A" w:rsidTr="00991317">
        <w:trPr>
          <w:trHeight w:val="377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5230B" w:rsidRPr="00F5047A" w:rsidRDefault="00F5047A" w:rsidP="00790403">
            <w:pPr>
              <w:rPr>
                <w:bCs/>
                <w:iCs/>
                <w:sz w:val="23"/>
                <w:szCs w:val="23"/>
              </w:rPr>
            </w:pPr>
            <w:r w:rsidRPr="00F5047A">
              <w:rPr>
                <w:bCs/>
                <w:iCs/>
                <w:sz w:val="23"/>
                <w:szCs w:val="23"/>
              </w:rPr>
              <w:t>Родионова Мария Николаевна</w:t>
            </w:r>
          </w:p>
          <w:p w:rsidR="00F53F42" w:rsidRDefault="00F5047A" w:rsidP="00790403">
            <w:pPr>
              <w:rPr>
                <w:bCs/>
                <w:iCs/>
                <w:sz w:val="23"/>
                <w:szCs w:val="23"/>
              </w:rPr>
            </w:pPr>
            <w:r w:rsidRPr="00F5047A">
              <w:rPr>
                <w:bCs/>
                <w:iCs/>
                <w:sz w:val="23"/>
                <w:szCs w:val="23"/>
              </w:rPr>
              <w:t xml:space="preserve">Немцова Татьяна </w:t>
            </w:r>
          </w:p>
          <w:p w:rsidR="00F5047A" w:rsidRPr="00F5047A" w:rsidRDefault="00F5047A" w:rsidP="00790403">
            <w:pPr>
              <w:rPr>
                <w:bCs/>
                <w:iCs/>
                <w:sz w:val="23"/>
                <w:szCs w:val="23"/>
              </w:rPr>
            </w:pPr>
            <w:r w:rsidRPr="00F5047A">
              <w:rPr>
                <w:bCs/>
                <w:iCs/>
                <w:sz w:val="23"/>
                <w:szCs w:val="23"/>
              </w:rPr>
              <w:t>Сергеевна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F1CEC" w:rsidRPr="00F5047A" w:rsidRDefault="000A1406" w:rsidP="004F1CEC">
            <w:pPr>
              <w:rPr>
                <w:sz w:val="23"/>
                <w:szCs w:val="23"/>
              </w:rPr>
            </w:pPr>
            <w:r w:rsidRPr="00F5047A">
              <w:rPr>
                <w:sz w:val="23"/>
                <w:szCs w:val="23"/>
              </w:rPr>
              <w:t xml:space="preserve">  </w:t>
            </w:r>
            <w:r w:rsidR="00F4584E" w:rsidRPr="00F5047A">
              <w:rPr>
                <w:sz w:val="23"/>
                <w:szCs w:val="23"/>
              </w:rPr>
              <w:t>-</w:t>
            </w:r>
          </w:p>
          <w:p w:rsidR="00F5047A" w:rsidRPr="00F5047A" w:rsidRDefault="00F5047A" w:rsidP="004F1CEC">
            <w:pPr>
              <w:rPr>
                <w:sz w:val="23"/>
                <w:szCs w:val="23"/>
              </w:rPr>
            </w:pPr>
          </w:p>
          <w:p w:rsidR="00F5047A" w:rsidRPr="00F5047A" w:rsidRDefault="00F5047A" w:rsidP="004F1CEC">
            <w:pPr>
              <w:rPr>
                <w:sz w:val="23"/>
                <w:szCs w:val="23"/>
              </w:rPr>
            </w:pPr>
            <w:r w:rsidRPr="00F5047A">
              <w:rPr>
                <w:sz w:val="23"/>
                <w:szCs w:val="23"/>
              </w:rPr>
              <w:t xml:space="preserve">  -</w:t>
            </w:r>
          </w:p>
          <w:p w:rsidR="000A1406" w:rsidRPr="00F5047A" w:rsidRDefault="000A1406" w:rsidP="00B116A3">
            <w:pPr>
              <w:rPr>
                <w:sz w:val="23"/>
                <w:szCs w:val="23"/>
              </w:rPr>
            </w:pPr>
          </w:p>
        </w:tc>
        <w:tc>
          <w:tcPr>
            <w:tcW w:w="74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92C1F" w:rsidRPr="00F5047A" w:rsidRDefault="00F5047A" w:rsidP="004F1CEC">
            <w:pPr>
              <w:jc w:val="both"/>
              <w:rPr>
                <w:sz w:val="23"/>
                <w:szCs w:val="23"/>
              </w:rPr>
            </w:pPr>
            <w:r w:rsidRPr="00F5047A">
              <w:rPr>
                <w:sz w:val="23"/>
                <w:szCs w:val="23"/>
              </w:rPr>
              <w:t>заместитель Управляющего Делами – начальник отдела контрактной службы Управления Делами Администрации Главы Республики Коми</w:t>
            </w:r>
          </w:p>
          <w:p w:rsidR="00F5047A" w:rsidRPr="00F5047A" w:rsidRDefault="00F5047A" w:rsidP="004F1CEC">
            <w:pPr>
              <w:jc w:val="both"/>
              <w:rPr>
                <w:sz w:val="23"/>
                <w:szCs w:val="23"/>
              </w:rPr>
            </w:pPr>
            <w:r w:rsidRPr="00F5047A">
              <w:rPr>
                <w:sz w:val="23"/>
                <w:szCs w:val="23"/>
              </w:rPr>
              <w:t>консультант-эксперт отдела контрактной службы Управления Делами Администрации Главы Республики Коми</w:t>
            </w:r>
          </w:p>
          <w:p w:rsidR="004F1CEC" w:rsidRPr="00F5047A" w:rsidRDefault="004F1CEC" w:rsidP="004F1CEC">
            <w:pPr>
              <w:jc w:val="both"/>
              <w:rPr>
                <w:sz w:val="23"/>
                <w:szCs w:val="23"/>
              </w:rPr>
            </w:pPr>
          </w:p>
        </w:tc>
      </w:tr>
    </w:tbl>
    <w:p w:rsidR="009C30FB" w:rsidRPr="00F5047A" w:rsidRDefault="009C30FB" w:rsidP="00776AE4">
      <w:pPr>
        <w:widowControl w:val="0"/>
        <w:ind w:firstLine="540"/>
        <w:rPr>
          <w:b/>
          <w:sz w:val="23"/>
          <w:szCs w:val="23"/>
        </w:rPr>
      </w:pPr>
      <w:r w:rsidRPr="00F5047A">
        <w:rPr>
          <w:sz w:val="23"/>
          <w:szCs w:val="23"/>
        </w:rPr>
        <w:t>1.</w:t>
      </w:r>
      <w:r w:rsidRPr="00F5047A">
        <w:rPr>
          <w:b/>
          <w:sz w:val="23"/>
          <w:szCs w:val="23"/>
        </w:rPr>
        <w:t xml:space="preserve"> Присутствовали </w:t>
      </w:r>
      <w:r w:rsidR="00F5047A" w:rsidRPr="00F5047A">
        <w:rPr>
          <w:b/>
          <w:sz w:val="23"/>
          <w:szCs w:val="23"/>
        </w:rPr>
        <w:t>4</w:t>
      </w:r>
      <w:r w:rsidR="00F71325" w:rsidRPr="00F5047A">
        <w:rPr>
          <w:b/>
          <w:sz w:val="23"/>
          <w:szCs w:val="23"/>
        </w:rPr>
        <w:t xml:space="preserve"> </w:t>
      </w:r>
      <w:r w:rsidRPr="00F5047A">
        <w:rPr>
          <w:b/>
          <w:sz w:val="23"/>
          <w:szCs w:val="23"/>
        </w:rPr>
        <w:t>член</w:t>
      </w:r>
      <w:r w:rsidR="00790403" w:rsidRPr="00F5047A">
        <w:rPr>
          <w:b/>
          <w:sz w:val="23"/>
          <w:szCs w:val="23"/>
        </w:rPr>
        <w:t>а</w:t>
      </w:r>
      <w:r w:rsidR="00B116A3" w:rsidRPr="00F5047A">
        <w:rPr>
          <w:b/>
          <w:sz w:val="23"/>
          <w:szCs w:val="23"/>
        </w:rPr>
        <w:t xml:space="preserve"> </w:t>
      </w:r>
      <w:r w:rsidRPr="00F5047A">
        <w:rPr>
          <w:b/>
          <w:sz w:val="23"/>
          <w:szCs w:val="23"/>
        </w:rPr>
        <w:t xml:space="preserve">комиссии из </w:t>
      </w:r>
      <w:r w:rsidR="00991317" w:rsidRPr="00F5047A">
        <w:rPr>
          <w:b/>
          <w:sz w:val="23"/>
          <w:szCs w:val="23"/>
        </w:rPr>
        <w:t>5</w:t>
      </w:r>
      <w:r w:rsidRPr="00F5047A">
        <w:rPr>
          <w:b/>
          <w:sz w:val="23"/>
          <w:szCs w:val="23"/>
        </w:rPr>
        <w:t xml:space="preserve"> по приказу. Кворум имеется.</w:t>
      </w:r>
    </w:p>
    <w:p w:rsidR="005C52BF" w:rsidRPr="00F5047A" w:rsidRDefault="006029A3" w:rsidP="00360325">
      <w:pPr>
        <w:autoSpaceDE w:val="0"/>
        <w:autoSpaceDN w:val="0"/>
        <w:adjustRightInd w:val="0"/>
        <w:ind w:firstLine="540"/>
        <w:jc w:val="both"/>
        <w:rPr>
          <w:sz w:val="23"/>
          <w:szCs w:val="23"/>
        </w:rPr>
      </w:pPr>
      <w:r w:rsidRPr="00F5047A">
        <w:rPr>
          <w:bCs/>
          <w:sz w:val="23"/>
          <w:szCs w:val="23"/>
        </w:rPr>
        <w:t>2</w:t>
      </w:r>
      <w:r w:rsidR="009C30FB" w:rsidRPr="00F5047A">
        <w:rPr>
          <w:bCs/>
          <w:sz w:val="23"/>
          <w:szCs w:val="23"/>
        </w:rPr>
        <w:t xml:space="preserve">. </w:t>
      </w:r>
      <w:r w:rsidR="00C53B1E" w:rsidRPr="00F5047A">
        <w:rPr>
          <w:bCs/>
          <w:sz w:val="23"/>
          <w:szCs w:val="23"/>
        </w:rPr>
        <w:t xml:space="preserve">Результаты </w:t>
      </w:r>
      <w:r w:rsidR="00C53B1E" w:rsidRPr="00F5047A">
        <w:rPr>
          <w:sz w:val="23"/>
          <w:szCs w:val="23"/>
        </w:rPr>
        <w:t>рассмотрения вторых частей заявок на участие в электронном аукционе:</w:t>
      </w:r>
    </w:p>
    <w:tbl>
      <w:tblPr>
        <w:tblW w:w="476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1"/>
        <w:gridCol w:w="1472"/>
        <w:gridCol w:w="2706"/>
        <w:gridCol w:w="3308"/>
        <w:gridCol w:w="1636"/>
      </w:tblGrid>
      <w:tr w:rsidR="00F5047A" w:rsidRPr="00F5047A" w:rsidTr="00F5047A">
        <w:trPr>
          <w:trHeight w:val="19"/>
          <w:jc w:val="center"/>
        </w:trPr>
        <w:tc>
          <w:tcPr>
            <w:tcW w:w="1564" w:type="pct"/>
            <w:gridSpan w:val="2"/>
            <w:shd w:val="clear" w:color="auto" w:fill="auto"/>
            <w:vAlign w:val="center"/>
            <w:hideMark/>
          </w:tcPr>
          <w:p w:rsidR="007532E2" w:rsidRPr="00F5047A" w:rsidRDefault="007532E2" w:rsidP="00880F13">
            <w:pPr>
              <w:ind w:right="-108"/>
              <w:jc w:val="center"/>
              <w:rPr>
                <w:b/>
                <w:sz w:val="23"/>
                <w:szCs w:val="23"/>
              </w:rPr>
            </w:pPr>
            <w:bookmarkStart w:id="0" w:name="RANGE!A1:H54"/>
            <w:bookmarkEnd w:id="0"/>
            <w:r w:rsidRPr="00F5047A">
              <w:rPr>
                <w:b/>
                <w:sz w:val="23"/>
                <w:szCs w:val="23"/>
              </w:rPr>
              <w:t>Номер заявки</w:t>
            </w:r>
          </w:p>
        </w:tc>
        <w:tc>
          <w:tcPr>
            <w:tcW w:w="1155" w:type="pct"/>
            <w:vMerge w:val="restart"/>
          </w:tcPr>
          <w:p w:rsidR="007532E2" w:rsidRPr="00F5047A" w:rsidRDefault="007532E2" w:rsidP="00880F13">
            <w:pPr>
              <w:jc w:val="center"/>
              <w:rPr>
                <w:b/>
                <w:sz w:val="23"/>
                <w:szCs w:val="23"/>
              </w:rPr>
            </w:pPr>
          </w:p>
          <w:p w:rsidR="007532E2" w:rsidRPr="00F5047A" w:rsidRDefault="007532E2" w:rsidP="00880F13">
            <w:pPr>
              <w:jc w:val="center"/>
              <w:rPr>
                <w:b/>
                <w:sz w:val="23"/>
                <w:szCs w:val="23"/>
              </w:rPr>
            </w:pPr>
          </w:p>
          <w:p w:rsidR="007532E2" w:rsidRPr="00F5047A" w:rsidRDefault="007532E2" w:rsidP="00880F13">
            <w:pPr>
              <w:jc w:val="center"/>
              <w:rPr>
                <w:b/>
                <w:sz w:val="23"/>
                <w:szCs w:val="23"/>
              </w:rPr>
            </w:pPr>
            <w:r w:rsidRPr="00F5047A">
              <w:rPr>
                <w:b/>
                <w:sz w:val="23"/>
                <w:szCs w:val="23"/>
              </w:rPr>
              <w:t>Наименование участника</w:t>
            </w:r>
          </w:p>
        </w:tc>
        <w:tc>
          <w:tcPr>
            <w:tcW w:w="1520" w:type="pct"/>
            <w:vMerge w:val="restart"/>
            <w:shd w:val="clear" w:color="auto" w:fill="auto"/>
            <w:vAlign w:val="center"/>
            <w:hideMark/>
          </w:tcPr>
          <w:p w:rsidR="007532E2" w:rsidRPr="00F5047A" w:rsidRDefault="007532E2" w:rsidP="00880F13">
            <w:pPr>
              <w:jc w:val="center"/>
              <w:rPr>
                <w:b/>
                <w:sz w:val="23"/>
                <w:szCs w:val="23"/>
              </w:rPr>
            </w:pPr>
            <w:r w:rsidRPr="00F5047A">
              <w:rPr>
                <w:b/>
                <w:sz w:val="23"/>
                <w:szCs w:val="23"/>
              </w:rPr>
              <w:t>Решение аукционной комиссии</w:t>
            </w:r>
          </w:p>
        </w:tc>
        <w:tc>
          <w:tcPr>
            <w:tcW w:w="761" w:type="pct"/>
            <w:vMerge w:val="restart"/>
            <w:shd w:val="clear" w:color="auto" w:fill="auto"/>
            <w:vAlign w:val="center"/>
            <w:hideMark/>
          </w:tcPr>
          <w:p w:rsidR="007532E2" w:rsidRPr="00F5047A" w:rsidRDefault="007532E2" w:rsidP="00880F13">
            <w:pPr>
              <w:pStyle w:val="ConsNormal0"/>
              <w:tabs>
                <w:tab w:val="left" w:pos="284"/>
                <w:tab w:val="left" w:pos="709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F5047A">
              <w:rPr>
                <w:rFonts w:ascii="Times New Roman" w:hAnsi="Times New Roman" w:cs="Times New Roman"/>
                <w:b/>
                <w:sz w:val="23"/>
                <w:szCs w:val="23"/>
              </w:rPr>
              <w:t>Сведения о решении каждого члена аукционной комиссии</w:t>
            </w:r>
          </w:p>
        </w:tc>
      </w:tr>
      <w:tr w:rsidR="00F5047A" w:rsidRPr="00F5047A" w:rsidTr="00F5047A">
        <w:trPr>
          <w:trHeight w:val="822"/>
          <w:jc w:val="center"/>
        </w:trPr>
        <w:tc>
          <w:tcPr>
            <w:tcW w:w="877" w:type="pct"/>
            <w:shd w:val="clear" w:color="auto" w:fill="auto"/>
            <w:vAlign w:val="center"/>
            <w:hideMark/>
          </w:tcPr>
          <w:p w:rsidR="007532E2" w:rsidRPr="00F5047A" w:rsidRDefault="007532E2" w:rsidP="00880F13">
            <w:pPr>
              <w:ind w:right="-108"/>
              <w:jc w:val="center"/>
              <w:rPr>
                <w:b/>
                <w:bCs/>
                <w:sz w:val="23"/>
                <w:szCs w:val="23"/>
              </w:rPr>
            </w:pPr>
            <w:r w:rsidRPr="00F5047A">
              <w:rPr>
                <w:b/>
                <w:bCs/>
                <w:sz w:val="23"/>
                <w:szCs w:val="23"/>
              </w:rPr>
              <w:t>Ранжированный</w:t>
            </w:r>
          </w:p>
          <w:p w:rsidR="007532E2" w:rsidRPr="00F5047A" w:rsidRDefault="007532E2" w:rsidP="00880F13">
            <w:pPr>
              <w:jc w:val="center"/>
              <w:rPr>
                <w:b/>
                <w:bCs/>
                <w:sz w:val="23"/>
                <w:szCs w:val="23"/>
              </w:rPr>
            </w:pPr>
            <w:r w:rsidRPr="00F5047A">
              <w:rPr>
                <w:b/>
                <w:bCs/>
                <w:sz w:val="23"/>
                <w:szCs w:val="23"/>
              </w:rPr>
              <w:t>(в соответствии с протоколом проведения аукциона)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7532E2" w:rsidRPr="00F5047A" w:rsidRDefault="007532E2" w:rsidP="00880F13">
            <w:pPr>
              <w:ind w:right="-108"/>
              <w:jc w:val="center"/>
              <w:rPr>
                <w:sz w:val="23"/>
                <w:szCs w:val="23"/>
              </w:rPr>
            </w:pPr>
            <w:r w:rsidRPr="00F5047A">
              <w:rPr>
                <w:b/>
                <w:sz w:val="23"/>
                <w:szCs w:val="23"/>
              </w:rPr>
              <w:t>Порядковый номер</w:t>
            </w:r>
          </w:p>
        </w:tc>
        <w:tc>
          <w:tcPr>
            <w:tcW w:w="1155" w:type="pct"/>
            <w:vMerge/>
          </w:tcPr>
          <w:p w:rsidR="007532E2" w:rsidRPr="00F5047A" w:rsidRDefault="007532E2" w:rsidP="00880F13">
            <w:pPr>
              <w:rPr>
                <w:b/>
                <w:sz w:val="23"/>
                <w:szCs w:val="23"/>
              </w:rPr>
            </w:pPr>
          </w:p>
        </w:tc>
        <w:tc>
          <w:tcPr>
            <w:tcW w:w="1520" w:type="pct"/>
            <w:vMerge/>
            <w:shd w:val="clear" w:color="auto" w:fill="auto"/>
            <w:vAlign w:val="center"/>
            <w:hideMark/>
          </w:tcPr>
          <w:p w:rsidR="007532E2" w:rsidRPr="00F5047A" w:rsidRDefault="007532E2" w:rsidP="00880F13">
            <w:pPr>
              <w:rPr>
                <w:b/>
                <w:sz w:val="23"/>
                <w:szCs w:val="23"/>
              </w:rPr>
            </w:pPr>
          </w:p>
        </w:tc>
        <w:tc>
          <w:tcPr>
            <w:tcW w:w="761" w:type="pct"/>
            <w:vMerge/>
            <w:shd w:val="clear" w:color="auto" w:fill="auto"/>
            <w:vAlign w:val="center"/>
            <w:hideMark/>
          </w:tcPr>
          <w:p w:rsidR="007532E2" w:rsidRPr="00F5047A" w:rsidRDefault="007532E2" w:rsidP="00880F13">
            <w:pPr>
              <w:rPr>
                <w:b/>
                <w:sz w:val="23"/>
                <w:szCs w:val="23"/>
              </w:rPr>
            </w:pPr>
          </w:p>
        </w:tc>
      </w:tr>
      <w:tr w:rsidR="00F5047A" w:rsidRPr="00F5047A" w:rsidTr="00F5047A">
        <w:trPr>
          <w:trHeight w:val="1482"/>
          <w:jc w:val="center"/>
        </w:trPr>
        <w:tc>
          <w:tcPr>
            <w:tcW w:w="877" w:type="pct"/>
            <w:hideMark/>
          </w:tcPr>
          <w:p w:rsidR="007532E2" w:rsidRPr="00F5047A" w:rsidRDefault="007532E2" w:rsidP="00880F13">
            <w:pPr>
              <w:ind w:left="113"/>
              <w:jc w:val="center"/>
              <w:rPr>
                <w:sz w:val="23"/>
                <w:szCs w:val="23"/>
              </w:rPr>
            </w:pPr>
            <w:r w:rsidRPr="00F5047A">
              <w:rPr>
                <w:sz w:val="23"/>
                <w:szCs w:val="23"/>
              </w:rPr>
              <w:t>1</w:t>
            </w:r>
          </w:p>
        </w:tc>
        <w:tc>
          <w:tcPr>
            <w:tcW w:w="687" w:type="pct"/>
            <w:hideMark/>
          </w:tcPr>
          <w:p w:rsidR="007532E2" w:rsidRPr="00F5047A" w:rsidRDefault="00F5047A" w:rsidP="00880F13">
            <w:pPr>
              <w:tabs>
                <w:tab w:val="left" w:pos="252"/>
              </w:tabs>
              <w:jc w:val="center"/>
              <w:rPr>
                <w:sz w:val="23"/>
                <w:szCs w:val="23"/>
              </w:rPr>
            </w:pPr>
            <w:r w:rsidRPr="00F5047A">
              <w:rPr>
                <w:sz w:val="23"/>
                <w:szCs w:val="23"/>
              </w:rPr>
              <w:t>EA-20043</w:t>
            </w:r>
          </w:p>
        </w:tc>
        <w:tc>
          <w:tcPr>
            <w:tcW w:w="1155" w:type="pct"/>
          </w:tcPr>
          <w:p w:rsidR="007532E2" w:rsidRPr="00F5047A" w:rsidRDefault="00F5047A" w:rsidP="00050A7E">
            <w:pPr>
              <w:pStyle w:val="Con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F5047A">
              <w:rPr>
                <w:rFonts w:ascii="Times New Roman" w:hAnsi="Times New Roman" w:cs="Times New Roman"/>
                <w:bCs/>
                <w:sz w:val="23"/>
                <w:szCs w:val="23"/>
              </w:rPr>
              <w:t>Общество с ограниченной ответственностью "Дельта"</w:t>
            </w:r>
          </w:p>
        </w:tc>
        <w:tc>
          <w:tcPr>
            <w:tcW w:w="1520" w:type="pct"/>
            <w:vAlign w:val="center"/>
            <w:hideMark/>
          </w:tcPr>
          <w:p w:rsidR="007532E2" w:rsidRPr="00F5047A" w:rsidRDefault="007532E2" w:rsidP="00880F13">
            <w:pPr>
              <w:pStyle w:val="Con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F5047A">
              <w:rPr>
                <w:rFonts w:ascii="Times New Roman" w:hAnsi="Times New Roman" w:cs="Times New Roman"/>
                <w:bCs/>
                <w:sz w:val="23"/>
                <w:szCs w:val="23"/>
              </w:rPr>
              <w:t>Заявка на участие в электронном аукционе соответствует требованиям, установленным документацией об электронном аукционе.</w:t>
            </w:r>
          </w:p>
          <w:p w:rsidR="007532E2" w:rsidRPr="00F5047A" w:rsidRDefault="007532E2" w:rsidP="00B116A3">
            <w:pPr>
              <w:pStyle w:val="Con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F5047A">
              <w:rPr>
                <w:rFonts w:ascii="Times New Roman" w:hAnsi="Times New Roman" w:cs="Times New Roman"/>
                <w:bCs/>
                <w:sz w:val="23"/>
                <w:szCs w:val="23"/>
              </w:rPr>
              <w:t>Участник соответствует требован</w:t>
            </w:r>
            <w:r w:rsidR="003F6261" w:rsidRPr="00F5047A">
              <w:rPr>
                <w:rFonts w:ascii="Times New Roman" w:hAnsi="Times New Roman" w:cs="Times New Roman"/>
                <w:bCs/>
                <w:sz w:val="23"/>
                <w:szCs w:val="23"/>
              </w:rPr>
              <w:t>иям Федерального закона № 44-ФЗ</w:t>
            </w:r>
          </w:p>
        </w:tc>
        <w:tc>
          <w:tcPr>
            <w:tcW w:w="761" w:type="pct"/>
            <w:vAlign w:val="center"/>
            <w:hideMark/>
          </w:tcPr>
          <w:p w:rsidR="007532E2" w:rsidRPr="00F5047A" w:rsidRDefault="007532E2" w:rsidP="00F5047A">
            <w:pPr>
              <w:ind w:left="72"/>
              <w:jc w:val="center"/>
              <w:rPr>
                <w:bCs/>
                <w:sz w:val="23"/>
                <w:szCs w:val="23"/>
              </w:rPr>
            </w:pPr>
            <w:r w:rsidRPr="00F5047A">
              <w:rPr>
                <w:bCs/>
                <w:sz w:val="23"/>
                <w:szCs w:val="23"/>
              </w:rPr>
              <w:t xml:space="preserve">«за» - </w:t>
            </w:r>
            <w:r w:rsidR="00F5047A" w:rsidRPr="00F5047A">
              <w:rPr>
                <w:bCs/>
                <w:sz w:val="23"/>
                <w:szCs w:val="23"/>
              </w:rPr>
              <w:t>4</w:t>
            </w:r>
            <w:r w:rsidRPr="00F5047A">
              <w:rPr>
                <w:bCs/>
                <w:sz w:val="23"/>
                <w:szCs w:val="23"/>
              </w:rPr>
              <w:br/>
              <w:t>«против» - 0</w:t>
            </w:r>
          </w:p>
        </w:tc>
      </w:tr>
      <w:tr w:rsidR="00F5047A" w:rsidRPr="00F5047A" w:rsidTr="00F5047A">
        <w:trPr>
          <w:trHeight w:val="558"/>
          <w:jc w:val="center"/>
        </w:trPr>
        <w:tc>
          <w:tcPr>
            <w:tcW w:w="877" w:type="pct"/>
          </w:tcPr>
          <w:p w:rsidR="007532E2" w:rsidRPr="00F5047A" w:rsidRDefault="007532E2" w:rsidP="00880F13">
            <w:pPr>
              <w:ind w:left="113"/>
              <w:jc w:val="center"/>
              <w:rPr>
                <w:sz w:val="23"/>
                <w:szCs w:val="23"/>
              </w:rPr>
            </w:pPr>
            <w:r w:rsidRPr="00F5047A">
              <w:rPr>
                <w:sz w:val="23"/>
                <w:szCs w:val="23"/>
              </w:rPr>
              <w:t>2</w:t>
            </w:r>
          </w:p>
        </w:tc>
        <w:tc>
          <w:tcPr>
            <w:tcW w:w="687" w:type="pct"/>
          </w:tcPr>
          <w:p w:rsidR="007532E2" w:rsidRPr="00F5047A" w:rsidRDefault="00F5047A" w:rsidP="00880F13">
            <w:pPr>
              <w:tabs>
                <w:tab w:val="left" w:pos="252"/>
              </w:tabs>
              <w:jc w:val="center"/>
              <w:rPr>
                <w:sz w:val="23"/>
                <w:szCs w:val="23"/>
              </w:rPr>
            </w:pPr>
            <w:r w:rsidRPr="00F5047A">
              <w:rPr>
                <w:sz w:val="23"/>
                <w:szCs w:val="23"/>
              </w:rPr>
              <w:t>EA-20193</w:t>
            </w:r>
          </w:p>
        </w:tc>
        <w:tc>
          <w:tcPr>
            <w:tcW w:w="1155" w:type="pct"/>
          </w:tcPr>
          <w:p w:rsidR="007532E2" w:rsidRPr="00F5047A" w:rsidRDefault="00F5047A" w:rsidP="001F504F">
            <w:pPr>
              <w:jc w:val="center"/>
              <w:rPr>
                <w:bCs/>
                <w:sz w:val="23"/>
                <w:szCs w:val="23"/>
              </w:rPr>
            </w:pPr>
            <w:r w:rsidRPr="00F5047A">
              <w:rPr>
                <w:bCs/>
                <w:sz w:val="23"/>
                <w:szCs w:val="23"/>
              </w:rPr>
              <w:t>ОБЩЕСТВО С ОГРАНИЧЕННОЙ ОТВЕТСТВЕННОСТЬЮ "МИР БИЗНЕСА"</w:t>
            </w:r>
          </w:p>
        </w:tc>
        <w:tc>
          <w:tcPr>
            <w:tcW w:w="1520" w:type="pct"/>
            <w:vAlign w:val="center"/>
          </w:tcPr>
          <w:p w:rsidR="007532E2" w:rsidRPr="00F5047A" w:rsidRDefault="007532E2" w:rsidP="00880F13">
            <w:pPr>
              <w:jc w:val="center"/>
              <w:rPr>
                <w:bCs/>
                <w:sz w:val="23"/>
                <w:szCs w:val="23"/>
              </w:rPr>
            </w:pPr>
            <w:r w:rsidRPr="00F5047A">
              <w:rPr>
                <w:bCs/>
                <w:sz w:val="23"/>
                <w:szCs w:val="23"/>
              </w:rPr>
              <w:t>Заявка на участие в электронном аукционе соответствует требованиям, установленным документацией об электронном аукционе.</w:t>
            </w:r>
          </w:p>
          <w:p w:rsidR="007532E2" w:rsidRPr="00F5047A" w:rsidRDefault="007532E2" w:rsidP="00B116A3">
            <w:pPr>
              <w:jc w:val="center"/>
              <w:rPr>
                <w:sz w:val="23"/>
                <w:szCs w:val="23"/>
              </w:rPr>
            </w:pPr>
            <w:r w:rsidRPr="00F5047A">
              <w:rPr>
                <w:sz w:val="23"/>
                <w:szCs w:val="23"/>
              </w:rPr>
              <w:t>Участник соответствует требованиям Федерального закона</w:t>
            </w:r>
            <w:r w:rsidR="00B116A3" w:rsidRPr="00F5047A">
              <w:rPr>
                <w:sz w:val="23"/>
                <w:szCs w:val="23"/>
              </w:rPr>
              <w:t xml:space="preserve"> </w:t>
            </w:r>
            <w:r w:rsidR="003F6261" w:rsidRPr="00F5047A">
              <w:rPr>
                <w:sz w:val="23"/>
                <w:szCs w:val="23"/>
              </w:rPr>
              <w:t>№ 44-ФЗ</w:t>
            </w:r>
          </w:p>
        </w:tc>
        <w:tc>
          <w:tcPr>
            <w:tcW w:w="761" w:type="pct"/>
            <w:vAlign w:val="center"/>
          </w:tcPr>
          <w:p w:rsidR="007532E2" w:rsidRPr="00F5047A" w:rsidRDefault="007532E2" w:rsidP="00880F13">
            <w:pPr>
              <w:ind w:left="72"/>
              <w:jc w:val="center"/>
              <w:rPr>
                <w:bCs/>
                <w:sz w:val="23"/>
                <w:szCs w:val="23"/>
              </w:rPr>
            </w:pPr>
            <w:r w:rsidRPr="00F5047A">
              <w:rPr>
                <w:bCs/>
                <w:sz w:val="23"/>
                <w:szCs w:val="23"/>
              </w:rPr>
              <w:t xml:space="preserve">«за» - </w:t>
            </w:r>
            <w:r w:rsidR="00F5047A" w:rsidRPr="00F5047A">
              <w:rPr>
                <w:bCs/>
                <w:sz w:val="23"/>
                <w:szCs w:val="23"/>
              </w:rPr>
              <w:t>4</w:t>
            </w:r>
          </w:p>
          <w:p w:rsidR="007532E2" w:rsidRPr="00F5047A" w:rsidRDefault="007532E2" w:rsidP="00880F13">
            <w:pPr>
              <w:ind w:left="72"/>
              <w:jc w:val="center"/>
              <w:rPr>
                <w:bCs/>
                <w:sz w:val="23"/>
                <w:szCs w:val="23"/>
              </w:rPr>
            </w:pPr>
            <w:r w:rsidRPr="00F5047A">
              <w:rPr>
                <w:bCs/>
                <w:sz w:val="23"/>
                <w:szCs w:val="23"/>
              </w:rPr>
              <w:t>«против» - 0</w:t>
            </w:r>
          </w:p>
        </w:tc>
      </w:tr>
    </w:tbl>
    <w:p w:rsidR="00C10B59" w:rsidRPr="009E04C6" w:rsidRDefault="009E04C6" w:rsidP="009E04C6">
      <w:pPr>
        <w:pStyle w:val="3"/>
        <w:widowControl w:val="0"/>
        <w:spacing w:after="0"/>
        <w:ind w:left="0" w:right="283" w:firstLine="567"/>
        <w:jc w:val="both"/>
        <w:rPr>
          <w:sz w:val="23"/>
          <w:szCs w:val="23"/>
        </w:rPr>
      </w:pPr>
      <w:r w:rsidRPr="009E04C6">
        <w:rPr>
          <w:sz w:val="23"/>
          <w:szCs w:val="23"/>
        </w:rPr>
        <w:t xml:space="preserve">3. </w:t>
      </w:r>
      <w:r>
        <w:rPr>
          <w:sz w:val="23"/>
          <w:szCs w:val="23"/>
        </w:rPr>
        <w:t>Электронный аукцион в соответствии с частью 20 статьи 68 Федерального закона № 44-ФЗ признается несостоявшимся.</w:t>
      </w:r>
    </w:p>
    <w:p w:rsidR="009E04C6" w:rsidRDefault="009E04C6" w:rsidP="00AE4E0F">
      <w:pPr>
        <w:pStyle w:val="3"/>
        <w:widowControl w:val="0"/>
        <w:spacing w:after="0"/>
        <w:ind w:left="0"/>
        <w:jc w:val="both"/>
        <w:rPr>
          <w:b/>
          <w:sz w:val="23"/>
          <w:szCs w:val="23"/>
        </w:rPr>
      </w:pPr>
      <w:bookmarkStart w:id="1" w:name="_GoBack"/>
      <w:bookmarkEnd w:id="1"/>
    </w:p>
    <w:p w:rsidR="009E04C6" w:rsidRPr="00F5047A" w:rsidRDefault="009E04C6" w:rsidP="00AE4E0F">
      <w:pPr>
        <w:pStyle w:val="3"/>
        <w:widowControl w:val="0"/>
        <w:spacing w:after="0"/>
        <w:ind w:left="0"/>
        <w:jc w:val="both"/>
        <w:rPr>
          <w:b/>
          <w:sz w:val="23"/>
          <w:szCs w:val="23"/>
        </w:rPr>
      </w:pPr>
    </w:p>
    <w:p w:rsidR="009C30FB" w:rsidRPr="00F5047A" w:rsidRDefault="00991317" w:rsidP="00AE4E0F">
      <w:pPr>
        <w:pStyle w:val="3"/>
        <w:widowControl w:val="0"/>
        <w:spacing w:after="0"/>
        <w:ind w:left="0"/>
        <w:jc w:val="both"/>
        <w:rPr>
          <w:b/>
          <w:sz w:val="23"/>
          <w:szCs w:val="23"/>
        </w:rPr>
      </w:pPr>
      <w:r w:rsidRPr="00F5047A">
        <w:rPr>
          <w:b/>
          <w:sz w:val="23"/>
          <w:szCs w:val="23"/>
        </w:rPr>
        <w:t xml:space="preserve">  </w:t>
      </w:r>
      <w:r w:rsidR="009C30FB" w:rsidRPr="00F5047A">
        <w:rPr>
          <w:b/>
          <w:sz w:val="23"/>
          <w:szCs w:val="23"/>
        </w:rPr>
        <w:t>Подписи членов комиссии: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977"/>
        <w:gridCol w:w="2126"/>
        <w:gridCol w:w="426"/>
        <w:gridCol w:w="2693"/>
        <w:gridCol w:w="1843"/>
      </w:tblGrid>
      <w:tr w:rsidR="00F5047A" w:rsidRPr="00F5047A" w:rsidTr="00F5047A">
        <w:trPr>
          <w:trHeight w:val="508"/>
        </w:trPr>
        <w:tc>
          <w:tcPr>
            <w:tcW w:w="2977" w:type="dxa"/>
            <w:noWrap/>
            <w:vAlign w:val="bottom"/>
            <w:hideMark/>
          </w:tcPr>
          <w:p w:rsidR="00F5047A" w:rsidRDefault="00F5047A">
            <w:pPr>
              <w:spacing w:line="276" w:lineRule="auto"/>
              <w:rPr>
                <w:bCs/>
                <w:sz w:val="23"/>
                <w:szCs w:val="23"/>
                <w:lang w:eastAsia="en-US"/>
              </w:rPr>
            </w:pPr>
          </w:p>
          <w:p w:rsidR="00F5047A" w:rsidRPr="00F5047A" w:rsidRDefault="00F5047A">
            <w:pPr>
              <w:spacing w:line="276" w:lineRule="auto"/>
              <w:rPr>
                <w:sz w:val="23"/>
                <w:szCs w:val="23"/>
                <w:lang w:eastAsia="en-US"/>
              </w:rPr>
            </w:pPr>
            <w:r w:rsidRPr="00F5047A">
              <w:rPr>
                <w:bCs/>
                <w:sz w:val="23"/>
                <w:szCs w:val="23"/>
                <w:lang w:eastAsia="en-US"/>
              </w:rPr>
              <w:t>Осипов Андриян Анатольевич</w:t>
            </w:r>
            <w:r w:rsidRPr="00F5047A">
              <w:rPr>
                <w:sz w:val="23"/>
                <w:szCs w:val="23"/>
                <w:lang w:eastAsia="en-US"/>
              </w:rPr>
              <w:t xml:space="preserve">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5047A" w:rsidRPr="00F5047A" w:rsidRDefault="00F5047A">
            <w:pPr>
              <w:spacing w:line="276" w:lineRule="auto"/>
              <w:ind w:left="792" w:hanging="792"/>
              <w:rPr>
                <w:sz w:val="23"/>
                <w:szCs w:val="23"/>
                <w:lang w:eastAsia="en-US"/>
              </w:rPr>
            </w:pPr>
          </w:p>
        </w:tc>
        <w:tc>
          <w:tcPr>
            <w:tcW w:w="426" w:type="dxa"/>
            <w:vAlign w:val="bottom"/>
          </w:tcPr>
          <w:p w:rsidR="00F5047A" w:rsidRPr="00F5047A" w:rsidRDefault="00F5047A">
            <w:pPr>
              <w:spacing w:line="276" w:lineRule="auto"/>
              <w:rPr>
                <w:sz w:val="23"/>
                <w:szCs w:val="23"/>
                <w:lang w:eastAsia="en-US"/>
              </w:rPr>
            </w:pPr>
          </w:p>
        </w:tc>
        <w:tc>
          <w:tcPr>
            <w:tcW w:w="2693" w:type="dxa"/>
            <w:vAlign w:val="bottom"/>
            <w:hideMark/>
          </w:tcPr>
          <w:p w:rsidR="00F5047A" w:rsidRPr="00F5047A" w:rsidRDefault="00F5047A">
            <w:pPr>
              <w:spacing w:before="60" w:line="276" w:lineRule="auto"/>
              <w:ind w:right="-114"/>
              <w:rPr>
                <w:sz w:val="23"/>
                <w:szCs w:val="23"/>
                <w:lang w:eastAsia="en-US"/>
              </w:rPr>
            </w:pPr>
            <w:r w:rsidRPr="00F5047A">
              <w:rPr>
                <w:bCs/>
                <w:iCs/>
                <w:sz w:val="23"/>
                <w:szCs w:val="23"/>
                <w:lang w:eastAsia="en-US"/>
              </w:rPr>
              <w:t>Родионова Мария Николаевна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5047A" w:rsidRPr="00F5047A" w:rsidRDefault="00F5047A">
            <w:pPr>
              <w:spacing w:line="276" w:lineRule="auto"/>
              <w:rPr>
                <w:sz w:val="23"/>
                <w:szCs w:val="23"/>
                <w:lang w:eastAsia="en-US"/>
              </w:rPr>
            </w:pPr>
          </w:p>
        </w:tc>
      </w:tr>
      <w:tr w:rsidR="00F5047A" w:rsidRPr="00F5047A" w:rsidTr="00F5047A">
        <w:trPr>
          <w:trHeight w:val="634"/>
        </w:trPr>
        <w:tc>
          <w:tcPr>
            <w:tcW w:w="2977" w:type="dxa"/>
            <w:noWrap/>
            <w:vAlign w:val="bottom"/>
          </w:tcPr>
          <w:p w:rsidR="00F5047A" w:rsidRPr="00F5047A" w:rsidRDefault="00F5047A">
            <w:pPr>
              <w:spacing w:line="276" w:lineRule="auto"/>
              <w:rPr>
                <w:bCs/>
                <w:sz w:val="23"/>
                <w:szCs w:val="23"/>
                <w:lang w:eastAsia="en-US"/>
              </w:rPr>
            </w:pPr>
          </w:p>
          <w:p w:rsidR="00F5047A" w:rsidRPr="00F5047A" w:rsidRDefault="00F5047A">
            <w:pPr>
              <w:spacing w:line="276" w:lineRule="auto"/>
              <w:rPr>
                <w:sz w:val="23"/>
                <w:szCs w:val="23"/>
                <w:lang w:eastAsia="en-US"/>
              </w:rPr>
            </w:pPr>
            <w:r w:rsidRPr="00F5047A">
              <w:rPr>
                <w:bCs/>
                <w:sz w:val="23"/>
                <w:szCs w:val="23"/>
                <w:lang w:eastAsia="en-US"/>
              </w:rPr>
              <w:t>Мишарин Алексей Владимирович</w:t>
            </w:r>
            <w:r w:rsidRPr="00F5047A">
              <w:rPr>
                <w:sz w:val="23"/>
                <w:szCs w:val="23"/>
                <w:lang w:eastAsia="en-US"/>
              </w:rPr>
              <w:t xml:space="preserve"> 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5047A" w:rsidRPr="00F5047A" w:rsidRDefault="00F5047A">
            <w:pPr>
              <w:spacing w:line="276" w:lineRule="auto"/>
              <w:ind w:left="792" w:hanging="792"/>
              <w:rPr>
                <w:sz w:val="23"/>
                <w:szCs w:val="23"/>
                <w:lang w:eastAsia="en-US"/>
              </w:rPr>
            </w:pPr>
          </w:p>
        </w:tc>
        <w:tc>
          <w:tcPr>
            <w:tcW w:w="426" w:type="dxa"/>
            <w:vAlign w:val="bottom"/>
          </w:tcPr>
          <w:p w:rsidR="00F5047A" w:rsidRPr="00F5047A" w:rsidRDefault="00F5047A">
            <w:pPr>
              <w:spacing w:line="276" w:lineRule="auto"/>
              <w:rPr>
                <w:sz w:val="23"/>
                <w:szCs w:val="23"/>
                <w:lang w:eastAsia="en-US"/>
              </w:rPr>
            </w:pPr>
          </w:p>
        </w:tc>
        <w:tc>
          <w:tcPr>
            <w:tcW w:w="2693" w:type="dxa"/>
            <w:vAlign w:val="bottom"/>
            <w:hideMark/>
          </w:tcPr>
          <w:p w:rsidR="00F5047A" w:rsidRPr="00F5047A" w:rsidRDefault="00F5047A">
            <w:pPr>
              <w:spacing w:before="120" w:after="120" w:line="276" w:lineRule="auto"/>
              <w:rPr>
                <w:sz w:val="23"/>
                <w:szCs w:val="23"/>
                <w:lang w:eastAsia="en-US"/>
              </w:rPr>
            </w:pPr>
            <w:r w:rsidRPr="00F5047A">
              <w:rPr>
                <w:bCs/>
                <w:iCs/>
                <w:sz w:val="23"/>
                <w:szCs w:val="23"/>
                <w:lang w:eastAsia="en-US"/>
              </w:rPr>
              <w:t>Немцова Татьяна Сергеевна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F5047A" w:rsidRPr="00F5047A" w:rsidRDefault="00F5047A">
            <w:pPr>
              <w:spacing w:line="276" w:lineRule="auto"/>
              <w:rPr>
                <w:sz w:val="23"/>
                <w:szCs w:val="23"/>
                <w:lang w:eastAsia="en-US"/>
              </w:rPr>
            </w:pPr>
          </w:p>
        </w:tc>
      </w:tr>
    </w:tbl>
    <w:p w:rsidR="00D5230B" w:rsidRDefault="00D5230B" w:rsidP="00AE4E0F">
      <w:pPr>
        <w:pStyle w:val="3"/>
        <w:widowControl w:val="0"/>
        <w:spacing w:after="0"/>
        <w:ind w:left="0"/>
        <w:jc w:val="both"/>
        <w:rPr>
          <w:b/>
          <w:sz w:val="22"/>
          <w:szCs w:val="22"/>
        </w:rPr>
      </w:pPr>
    </w:p>
    <w:sectPr w:rsidR="00D5230B" w:rsidSect="00F5047A">
      <w:headerReference w:type="default" r:id="rId7"/>
      <w:footerReference w:type="even" r:id="rId8"/>
      <w:footerReference w:type="default" r:id="rId9"/>
      <w:pgSz w:w="11906" w:h="16838"/>
      <w:pgMar w:top="426" w:right="282" w:bottom="284" w:left="28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0F13" w:rsidRDefault="00880F13" w:rsidP="00A37175">
      <w:r>
        <w:separator/>
      </w:r>
    </w:p>
  </w:endnote>
  <w:endnote w:type="continuationSeparator" w:id="0">
    <w:p w:rsidR="00880F13" w:rsidRDefault="00880F13" w:rsidP="00A37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0403" w:rsidRPr="00EF74CE" w:rsidRDefault="00790403" w:rsidP="00EF74CE">
    <w:pPr>
      <w:pStyle w:val="a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0F13" w:rsidRPr="00991317" w:rsidRDefault="00880F13" w:rsidP="00991317">
    <w:pPr>
      <w:pStyle w:val="aa"/>
      <w:jc w:val="center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0F13" w:rsidRDefault="00880F13" w:rsidP="00A37175">
      <w:r>
        <w:separator/>
      </w:r>
    </w:p>
  </w:footnote>
  <w:footnote w:type="continuationSeparator" w:id="0">
    <w:p w:rsidR="00880F13" w:rsidRDefault="00880F13" w:rsidP="00A371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0403" w:rsidRPr="00EF74CE" w:rsidRDefault="00790403" w:rsidP="00EF74CE">
    <w:pPr>
      <w:pStyle w:val="a8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E77"/>
    <w:rsid w:val="00004593"/>
    <w:rsid w:val="00005B3D"/>
    <w:rsid w:val="00022BDC"/>
    <w:rsid w:val="00022FA5"/>
    <w:rsid w:val="00024425"/>
    <w:rsid w:val="00024B6B"/>
    <w:rsid w:val="0002766E"/>
    <w:rsid w:val="00030F73"/>
    <w:rsid w:val="00036E28"/>
    <w:rsid w:val="00037C11"/>
    <w:rsid w:val="00041908"/>
    <w:rsid w:val="0004391F"/>
    <w:rsid w:val="00050A7E"/>
    <w:rsid w:val="00051732"/>
    <w:rsid w:val="00052CEE"/>
    <w:rsid w:val="00053135"/>
    <w:rsid w:val="0005479E"/>
    <w:rsid w:val="000602A3"/>
    <w:rsid w:val="000623AB"/>
    <w:rsid w:val="00067BCF"/>
    <w:rsid w:val="00076054"/>
    <w:rsid w:val="00076C53"/>
    <w:rsid w:val="00084F35"/>
    <w:rsid w:val="00085042"/>
    <w:rsid w:val="00091A20"/>
    <w:rsid w:val="00094CA6"/>
    <w:rsid w:val="000A025C"/>
    <w:rsid w:val="000A1406"/>
    <w:rsid w:val="000A5601"/>
    <w:rsid w:val="000A6688"/>
    <w:rsid w:val="000A67EC"/>
    <w:rsid w:val="000A7E3B"/>
    <w:rsid w:val="000B26DC"/>
    <w:rsid w:val="000B2EE8"/>
    <w:rsid w:val="000B5153"/>
    <w:rsid w:val="000C4E07"/>
    <w:rsid w:val="000C5188"/>
    <w:rsid w:val="000C778E"/>
    <w:rsid w:val="000C794A"/>
    <w:rsid w:val="000D126B"/>
    <w:rsid w:val="000D463A"/>
    <w:rsid w:val="000E0C0F"/>
    <w:rsid w:val="000E314C"/>
    <w:rsid w:val="000E32F3"/>
    <w:rsid w:val="000E5E5F"/>
    <w:rsid w:val="000F31D0"/>
    <w:rsid w:val="000F3E14"/>
    <w:rsid w:val="000F3ED5"/>
    <w:rsid w:val="000F56A0"/>
    <w:rsid w:val="00102446"/>
    <w:rsid w:val="00103463"/>
    <w:rsid w:val="00112721"/>
    <w:rsid w:val="00114D73"/>
    <w:rsid w:val="00116611"/>
    <w:rsid w:val="00116F47"/>
    <w:rsid w:val="00124D60"/>
    <w:rsid w:val="00133926"/>
    <w:rsid w:val="00135E61"/>
    <w:rsid w:val="001401F5"/>
    <w:rsid w:val="00141535"/>
    <w:rsid w:val="001454A1"/>
    <w:rsid w:val="00153062"/>
    <w:rsid w:val="0016527C"/>
    <w:rsid w:val="00170588"/>
    <w:rsid w:val="00170A8E"/>
    <w:rsid w:val="001737A4"/>
    <w:rsid w:val="001815CB"/>
    <w:rsid w:val="00182917"/>
    <w:rsid w:val="00182E89"/>
    <w:rsid w:val="0018384A"/>
    <w:rsid w:val="00187C32"/>
    <w:rsid w:val="001A3358"/>
    <w:rsid w:val="001A3C77"/>
    <w:rsid w:val="001A4A77"/>
    <w:rsid w:val="001A5A8C"/>
    <w:rsid w:val="001B1371"/>
    <w:rsid w:val="001C3B49"/>
    <w:rsid w:val="001C6F26"/>
    <w:rsid w:val="001C758F"/>
    <w:rsid w:val="001C7DCF"/>
    <w:rsid w:val="001D4BC3"/>
    <w:rsid w:val="001E18A3"/>
    <w:rsid w:val="001E2160"/>
    <w:rsid w:val="001F0135"/>
    <w:rsid w:val="001F1166"/>
    <w:rsid w:val="001F2677"/>
    <w:rsid w:val="001F35F5"/>
    <w:rsid w:val="001F504F"/>
    <w:rsid w:val="001F5E2F"/>
    <w:rsid w:val="001F7A26"/>
    <w:rsid w:val="002008A0"/>
    <w:rsid w:val="002017BF"/>
    <w:rsid w:val="002031BB"/>
    <w:rsid w:val="00206A19"/>
    <w:rsid w:val="002122D5"/>
    <w:rsid w:val="0021405E"/>
    <w:rsid w:val="0021736A"/>
    <w:rsid w:val="00224580"/>
    <w:rsid w:val="00231B06"/>
    <w:rsid w:val="00235713"/>
    <w:rsid w:val="00240EE1"/>
    <w:rsid w:val="00241E18"/>
    <w:rsid w:val="0025384C"/>
    <w:rsid w:val="00257371"/>
    <w:rsid w:val="002577D2"/>
    <w:rsid w:val="00260EDE"/>
    <w:rsid w:val="00260F37"/>
    <w:rsid w:val="00261590"/>
    <w:rsid w:val="00261DB3"/>
    <w:rsid w:val="00266A9D"/>
    <w:rsid w:val="00266FA0"/>
    <w:rsid w:val="00267DB5"/>
    <w:rsid w:val="00267F69"/>
    <w:rsid w:val="00273E34"/>
    <w:rsid w:val="00280633"/>
    <w:rsid w:val="00280BD5"/>
    <w:rsid w:val="00281602"/>
    <w:rsid w:val="00284B02"/>
    <w:rsid w:val="00284C7D"/>
    <w:rsid w:val="00292C1F"/>
    <w:rsid w:val="00295771"/>
    <w:rsid w:val="00295DE7"/>
    <w:rsid w:val="002A30BB"/>
    <w:rsid w:val="002A3F59"/>
    <w:rsid w:val="002B0282"/>
    <w:rsid w:val="002B07C9"/>
    <w:rsid w:val="002B2C00"/>
    <w:rsid w:val="002B2E1F"/>
    <w:rsid w:val="002B5921"/>
    <w:rsid w:val="002B5DD1"/>
    <w:rsid w:val="002C0DE2"/>
    <w:rsid w:val="002D0BD9"/>
    <w:rsid w:val="002D5488"/>
    <w:rsid w:val="002F0FC1"/>
    <w:rsid w:val="002F5394"/>
    <w:rsid w:val="002F6884"/>
    <w:rsid w:val="002F7012"/>
    <w:rsid w:val="002F744D"/>
    <w:rsid w:val="0030662B"/>
    <w:rsid w:val="00311290"/>
    <w:rsid w:val="00320B2B"/>
    <w:rsid w:val="0032398D"/>
    <w:rsid w:val="00326C28"/>
    <w:rsid w:val="00326CBF"/>
    <w:rsid w:val="003312B8"/>
    <w:rsid w:val="00331E75"/>
    <w:rsid w:val="003321EA"/>
    <w:rsid w:val="00343559"/>
    <w:rsid w:val="00350A5A"/>
    <w:rsid w:val="00360325"/>
    <w:rsid w:val="00360B62"/>
    <w:rsid w:val="00361C27"/>
    <w:rsid w:val="00363B6E"/>
    <w:rsid w:val="00365E82"/>
    <w:rsid w:val="003746BF"/>
    <w:rsid w:val="00375100"/>
    <w:rsid w:val="00381979"/>
    <w:rsid w:val="003849ED"/>
    <w:rsid w:val="003859D7"/>
    <w:rsid w:val="0039115A"/>
    <w:rsid w:val="00391B83"/>
    <w:rsid w:val="00393587"/>
    <w:rsid w:val="003935B6"/>
    <w:rsid w:val="003938C9"/>
    <w:rsid w:val="00396EE7"/>
    <w:rsid w:val="003970D8"/>
    <w:rsid w:val="00397DA6"/>
    <w:rsid w:val="003A0D45"/>
    <w:rsid w:val="003A150B"/>
    <w:rsid w:val="003A1FEF"/>
    <w:rsid w:val="003A4C99"/>
    <w:rsid w:val="003A598E"/>
    <w:rsid w:val="003B4D6F"/>
    <w:rsid w:val="003B6999"/>
    <w:rsid w:val="003C16F9"/>
    <w:rsid w:val="003D0761"/>
    <w:rsid w:val="003D1EF5"/>
    <w:rsid w:val="003D2267"/>
    <w:rsid w:val="003D72D4"/>
    <w:rsid w:val="003E50B1"/>
    <w:rsid w:val="003E5FE0"/>
    <w:rsid w:val="003F0327"/>
    <w:rsid w:val="003F38DB"/>
    <w:rsid w:val="003F48B0"/>
    <w:rsid w:val="003F6261"/>
    <w:rsid w:val="004010A6"/>
    <w:rsid w:val="00404F24"/>
    <w:rsid w:val="00406E65"/>
    <w:rsid w:val="00411554"/>
    <w:rsid w:val="0041176E"/>
    <w:rsid w:val="00414512"/>
    <w:rsid w:val="00414F9C"/>
    <w:rsid w:val="004153FE"/>
    <w:rsid w:val="00424F65"/>
    <w:rsid w:val="004251A8"/>
    <w:rsid w:val="00425FC8"/>
    <w:rsid w:val="0043304B"/>
    <w:rsid w:val="004351C4"/>
    <w:rsid w:val="00435A33"/>
    <w:rsid w:val="00452128"/>
    <w:rsid w:val="00454D7A"/>
    <w:rsid w:val="00463A01"/>
    <w:rsid w:val="00473D91"/>
    <w:rsid w:val="00484038"/>
    <w:rsid w:val="004861B8"/>
    <w:rsid w:val="00487605"/>
    <w:rsid w:val="00490476"/>
    <w:rsid w:val="0049256E"/>
    <w:rsid w:val="004A06EF"/>
    <w:rsid w:val="004A558D"/>
    <w:rsid w:val="004A7398"/>
    <w:rsid w:val="004B128D"/>
    <w:rsid w:val="004B79C8"/>
    <w:rsid w:val="004C191E"/>
    <w:rsid w:val="004C295C"/>
    <w:rsid w:val="004C5D58"/>
    <w:rsid w:val="004D3CBA"/>
    <w:rsid w:val="004D69C0"/>
    <w:rsid w:val="004E0D40"/>
    <w:rsid w:val="004E18E8"/>
    <w:rsid w:val="004E201F"/>
    <w:rsid w:val="004E52D6"/>
    <w:rsid w:val="004F1CEC"/>
    <w:rsid w:val="004F2659"/>
    <w:rsid w:val="004F30CB"/>
    <w:rsid w:val="004F3A73"/>
    <w:rsid w:val="005007AA"/>
    <w:rsid w:val="00501B40"/>
    <w:rsid w:val="005046C3"/>
    <w:rsid w:val="00505198"/>
    <w:rsid w:val="00511136"/>
    <w:rsid w:val="0051295E"/>
    <w:rsid w:val="00514BE7"/>
    <w:rsid w:val="00516FEF"/>
    <w:rsid w:val="00523630"/>
    <w:rsid w:val="005238A2"/>
    <w:rsid w:val="00533922"/>
    <w:rsid w:val="00540DD0"/>
    <w:rsid w:val="005413F4"/>
    <w:rsid w:val="00557015"/>
    <w:rsid w:val="0055717C"/>
    <w:rsid w:val="00560429"/>
    <w:rsid w:val="00560952"/>
    <w:rsid w:val="0056125D"/>
    <w:rsid w:val="005626F3"/>
    <w:rsid w:val="00565221"/>
    <w:rsid w:val="0056610A"/>
    <w:rsid w:val="0057699B"/>
    <w:rsid w:val="00580734"/>
    <w:rsid w:val="00583FE9"/>
    <w:rsid w:val="00587730"/>
    <w:rsid w:val="00596EE6"/>
    <w:rsid w:val="00597C90"/>
    <w:rsid w:val="005A1619"/>
    <w:rsid w:val="005A58BF"/>
    <w:rsid w:val="005A6131"/>
    <w:rsid w:val="005B44A3"/>
    <w:rsid w:val="005B6256"/>
    <w:rsid w:val="005C1A1E"/>
    <w:rsid w:val="005C2BB1"/>
    <w:rsid w:val="005C52BF"/>
    <w:rsid w:val="005C703E"/>
    <w:rsid w:val="005D004E"/>
    <w:rsid w:val="005E6464"/>
    <w:rsid w:val="005F2B62"/>
    <w:rsid w:val="005F3EEE"/>
    <w:rsid w:val="005F63BB"/>
    <w:rsid w:val="005F63E0"/>
    <w:rsid w:val="006029A3"/>
    <w:rsid w:val="00605FF6"/>
    <w:rsid w:val="006060E1"/>
    <w:rsid w:val="006118AD"/>
    <w:rsid w:val="00617F0C"/>
    <w:rsid w:val="00625E30"/>
    <w:rsid w:val="00630404"/>
    <w:rsid w:val="00632D23"/>
    <w:rsid w:val="006376BE"/>
    <w:rsid w:val="00640788"/>
    <w:rsid w:val="00641419"/>
    <w:rsid w:val="0064498A"/>
    <w:rsid w:val="006455E1"/>
    <w:rsid w:val="00647487"/>
    <w:rsid w:val="006529ED"/>
    <w:rsid w:val="0065363B"/>
    <w:rsid w:val="00654B98"/>
    <w:rsid w:val="00670697"/>
    <w:rsid w:val="00671999"/>
    <w:rsid w:val="006721D6"/>
    <w:rsid w:val="006728AC"/>
    <w:rsid w:val="0068049E"/>
    <w:rsid w:val="00683F26"/>
    <w:rsid w:val="00693026"/>
    <w:rsid w:val="00694F83"/>
    <w:rsid w:val="006A290F"/>
    <w:rsid w:val="006A3114"/>
    <w:rsid w:val="006A4D9E"/>
    <w:rsid w:val="006A59F0"/>
    <w:rsid w:val="006A794A"/>
    <w:rsid w:val="006A7A60"/>
    <w:rsid w:val="006B6E14"/>
    <w:rsid w:val="006C19EA"/>
    <w:rsid w:val="006D2865"/>
    <w:rsid w:val="006D3C1B"/>
    <w:rsid w:val="006D4491"/>
    <w:rsid w:val="006E38F8"/>
    <w:rsid w:val="006E5A87"/>
    <w:rsid w:val="006E6A3F"/>
    <w:rsid w:val="006E6D8E"/>
    <w:rsid w:val="006F06B5"/>
    <w:rsid w:val="006F0B8C"/>
    <w:rsid w:val="006F213D"/>
    <w:rsid w:val="006F4229"/>
    <w:rsid w:val="007028D6"/>
    <w:rsid w:val="0070660C"/>
    <w:rsid w:val="00715287"/>
    <w:rsid w:val="0071528D"/>
    <w:rsid w:val="00721190"/>
    <w:rsid w:val="00722777"/>
    <w:rsid w:val="00722A6D"/>
    <w:rsid w:val="0072677F"/>
    <w:rsid w:val="00726BBB"/>
    <w:rsid w:val="00732822"/>
    <w:rsid w:val="00732E39"/>
    <w:rsid w:val="00741E1F"/>
    <w:rsid w:val="00751367"/>
    <w:rsid w:val="007532E2"/>
    <w:rsid w:val="00753A05"/>
    <w:rsid w:val="007557A7"/>
    <w:rsid w:val="007573BF"/>
    <w:rsid w:val="00760EB9"/>
    <w:rsid w:val="007613C2"/>
    <w:rsid w:val="0076252F"/>
    <w:rsid w:val="00770F8B"/>
    <w:rsid w:val="00771A6A"/>
    <w:rsid w:val="00773EAF"/>
    <w:rsid w:val="007748C4"/>
    <w:rsid w:val="00774C97"/>
    <w:rsid w:val="00776AE4"/>
    <w:rsid w:val="00776E2B"/>
    <w:rsid w:val="0078361B"/>
    <w:rsid w:val="0078385E"/>
    <w:rsid w:val="007838E1"/>
    <w:rsid w:val="00784C6E"/>
    <w:rsid w:val="0078588D"/>
    <w:rsid w:val="00785A68"/>
    <w:rsid w:val="0078734F"/>
    <w:rsid w:val="00787857"/>
    <w:rsid w:val="00787F23"/>
    <w:rsid w:val="0079026D"/>
    <w:rsid w:val="00790403"/>
    <w:rsid w:val="00792F5B"/>
    <w:rsid w:val="00796F78"/>
    <w:rsid w:val="007A3FE3"/>
    <w:rsid w:val="007A452C"/>
    <w:rsid w:val="007B25CD"/>
    <w:rsid w:val="007C757B"/>
    <w:rsid w:val="007D78A7"/>
    <w:rsid w:val="007E005B"/>
    <w:rsid w:val="007E1788"/>
    <w:rsid w:val="007E4643"/>
    <w:rsid w:val="007E58FC"/>
    <w:rsid w:val="007E7B24"/>
    <w:rsid w:val="007F0E24"/>
    <w:rsid w:val="007F4D42"/>
    <w:rsid w:val="00803BBE"/>
    <w:rsid w:val="00806B22"/>
    <w:rsid w:val="0081131B"/>
    <w:rsid w:val="00815857"/>
    <w:rsid w:val="008159B2"/>
    <w:rsid w:val="008220A0"/>
    <w:rsid w:val="00833387"/>
    <w:rsid w:val="00833A11"/>
    <w:rsid w:val="00833FF3"/>
    <w:rsid w:val="008342D3"/>
    <w:rsid w:val="00834924"/>
    <w:rsid w:val="00835549"/>
    <w:rsid w:val="00842E93"/>
    <w:rsid w:val="0084362C"/>
    <w:rsid w:val="008465A0"/>
    <w:rsid w:val="00850005"/>
    <w:rsid w:val="008503CA"/>
    <w:rsid w:val="008525CB"/>
    <w:rsid w:val="008538E9"/>
    <w:rsid w:val="0085503A"/>
    <w:rsid w:val="00855588"/>
    <w:rsid w:val="00857C1F"/>
    <w:rsid w:val="00862214"/>
    <w:rsid w:val="008628A5"/>
    <w:rsid w:val="00863A89"/>
    <w:rsid w:val="008671D6"/>
    <w:rsid w:val="008671F4"/>
    <w:rsid w:val="00874481"/>
    <w:rsid w:val="00875FE7"/>
    <w:rsid w:val="00876124"/>
    <w:rsid w:val="00880F13"/>
    <w:rsid w:val="0088334F"/>
    <w:rsid w:val="0088450F"/>
    <w:rsid w:val="00885218"/>
    <w:rsid w:val="008877AB"/>
    <w:rsid w:val="00890F4E"/>
    <w:rsid w:val="00893D55"/>
    <w:rsid w:val="00893F2E"/>
    <w:rsid w:val="00897CAF"/>
    <w:rsid w:val="008A20C2"/>
    <w:rsid w:val="008A5753"/>
    <w:rsid w:val="008A7380"/>
    <w:rsid w:val="008A76F4"/>
    <w:rsid w:val="008A7876"/>
    <w:rsid w:val="008B253E"/>
    <w:rsid w:val="008B2825"/>
    <w:rsid w:val="008B4FD6"/>
    <w:rsid w:val="008B70CB"/>
    <w:rsid w:val="008C2190"/>
    <w:rsid w:val="008C3609"/>
    <w:rsid w:val="008C65A1"/>
    <w:rsid w:val="008D0C55"/>
    <w:rsid w:val="008E3C0D"/>
    <w:rsid w:val="008E6758"/>
    <w:rsid w:val="008F0A7E"/>
    <w:rsid w:val="00907067"/>
    <w:rsid w:val="00912FB8"/>
    <w:rsid w:val="00914188"/>
    <w:rsid w:val="0091688F"/>
    <w:rsid w:val="009205FF"/>
    <w:rsid w:val="00922C42"/>
    <w:rsid w:val="00932E58"/>
    <w:rsid w:val="009344D7"/>
    <w:rsid w:val="00935AC8"/>
    <w:rsid w:val="00940FA3"/>
    <w:rsid w:val="00942905"/>
    <w:rsid w:val="00945D66"/>
    <w:rsid w:val="0095043D"/>
    <w:rsid w:val="0095289D"/>
    <w:rsid w:val="00956253"/>
    <w:rsid w:val="009604C4"/>
    <w:rsid w:val="009616AB"/>
    <w:rsid w:val="009633FC"/>
    <w:rsid w:val="00965EA1"/>
    <w:rsid w:val="009729A0"/>
    <w:rsid w:val="009729F1"/>
    <w:rsid w:val="009766EC"/>
    <w:rsid w:val="009806A1"/>
    <w:rsid w:val="009816B9"/>
    <w:rsid w:val="009904E9"/>
    <w:rsid w:val="00990C3E"/>
    <w:rsid w:val="00991317"/>
    <w:rsid w:val="00994C0E"/>
    <w:rsid w:val="009971C2"/>
    <w:rsid w:val="009A0B70"/>
    <w:rsid w:val="009A1E90"/>
    <w:rsid w:val="009A2402"/>
    <w:rsid w:val="009A3381"/>
    <w:rsid w:val="009B2C4F"/>
    <w:rsid w:val="009C30FB"/>
    <w:rsid w:val="009C4E32"/>
    <w:rsid w:val="009C5E51"/>
    <w:rsid w:val="009C63D5"/>
    <w:rsid w:val="009D22B9"/>
    <w:rsid w:val="009D254D"/>
    <w:rsid w:val="009D61CD"/>
    <w:rsid w:val="009E04C6"/>
    <w:rsid w:val="009E7994"/>
    <w:rsid w:val="009F0644"/>
    <w:rsid w:val="009F1ACA"/>
    <w:rsid w:val="009F2CDB"/>
    <w:rsid w:val="009F33CF"/>
    <w:rsid w:val="009F40E4"/>
    <w:rsid w:val="009F6E4D"/>
    <w:rsid w:val="00A03B0A"/>
    <w:rsid w:val="00A04181"/>
    <w:rsid w:val="00A0576A"/>
    <w:rsid w:val="00A05E85"/>
    <w:rsid w:val="00A20D24"/>
    <w:rsid w:val="00A314D4"/>
    <w:rsid w:val="00A3465A"/>
    <w:rsid w:val="00A34AD2"/>
    <w:rsid w:val="00A35ADD"/>
    <w:rsid w:val="00A37175"/>
    <w:rsid w:val="00A41021"/>
    <w:rsid w:val="00A4691D"/>
    <w:rsid w:val="00A51DEA"/>
    <w:rsid w:val="00A54F24"/>
    <w:rsid w:val="00A6497C"/>
    <w:rsid w:val="00A70D31"/>
    <w:rsid w:val="00A72624"/>
    <w:rsid w:val="00A72EF5"/>
    <w:rsid w:val="00A8023C"/>
    <w:rsid w:val="00A82DC4"/>
    <w:rsid w:val="00A830F7"/>
    <w:rsid w:val="00A83FA7"/>
    <w:rsid w:val="00A84EAF"/>
    <w:rsid w:val="00A86168"/>
    <w:rsid w:val="00A90165"/>
    <w:rsid w:val="00A94FF3"/>
    <w:rsid w:val="00A96B1E"/>
    <w:rsid w:val="00AA4E23"/>
    <w:rsid w:val="00AA762E"/>
    <w:rsid w:val="00AB0AA3"/>
    <w:rsid w:val="00AB15F9"/>
    <w:rsid w:val="00AB21D5"/>
    <w:rsid w:val="00AB2795"/>
    <w:rsid w:val="00AC5A75"/>
    <w:rsid w:val="00AD1235"/>
    <w:rsid w:val="00AD24E8"/>
    <w:rsid w:val="00AD7FEE"/>
    <w:rsid w:val="00AE2C1E"/>
    <w:rsid w:val="00AE4E0F"/>
    <w:rsid w:val="00AE7D79"/>
    <w:rsid w:val="00AF06B6"/>
    <w:rsid w:val="00AF271C"/>
    <w:rsid w:val="00AF313A"/>
    <w:rsid w:val="00B046E1"/>
    <w:rsid w:val="00B05AFA"/>
    <w:rsid w:val="00B05DD4"/>
    <w:rsid w:val="00B060FD"/>
    <w:rsid w:val="00B116A3"/>
    <w:rsid w:val="00B13358"/>
    <w:rsid w:val="00B17BDF"/>
    <w:rsid w:val="00B20414"/>
    <w:rsid w:val="00B2135E"/>
    <w:rsid w:val="00B21B68"/>
    <w:rsid w:val="00B23187"/>
    <w:rsid w:val="00B23AB6"/>
    <w:rsid w:val="00B3382D"/>
    <w:rsid w:val="00B42347"/>
    <w:rsid w:val="00B443DD"/>
    <w:rsid w:val="00B47563"/>
    <w:rsid w:val="00B531D8"/>
    <w:rsid w:val="00B57921"/>
    <w:rsid w:val="00B600CC"/>
    <w:rsid w:val="00B611AA"/>
    <w:rsid w:val="00B611FB"/>
    <w:rsid w:val="00B71EC9"/>
    <w:rsid w:val="00B74E7D"/>
    <w:rsid w:val="00B808AF"/>
    <w:rsid w:val="00B80B9B"/>
    <w:rsid w:val="00B83498"/>
    <w:rsid w:val="00B84AA0"/>
    <w:rsid w:val="00B87617"/>
    <w:rsid w:val="00B87AFB"/>
    <w:rsid w:val="00BA4CFC"/>
    <w:rsid w:val="00BA5081"/>
    <w:rsid w:val="00BA6B5D"/>
    <w:rsid w:val="00BB27A0"/>
    <w:rsid w:val="00BB356B"/>
    <w:rsid w:val="00BB4911"/>
    <w:rsid w:val="00BC4269"/>
    <w:rsid w:val="00BC6BF0"/>
    <w:rsid w:val="00BD14AD"/>
    <w:rsid w:val="00BD1DEE"/>
    <w:rsid w:val="00BE26D5"/>
    <w:rsid w:val="00BE7074"/>
    <w:rsid w:val="00BF0966"/>
    <w:rsid w:val="00BF583F"/>
    <w:rsid w:val="00C0074A"/>
    <w:rsid w:val="00C02530"/>
    <w:rsid w:val="00C02C47"/>
    <w:rsid w:val="00C04DAF"/>
    <w:rsid w:val="00C10B1C"/>
    <w:rsid w:val="00C10B59"/>
    <w:rsid w:val="00C119E2"/>
    <w:rsid w:val="00C12BDF"/>
    <w:rsid w:val="00C15D98"/>
    <w:rsid w:val="00C2165F"/>
    <w:rsid w:val="00C22B6C"/>
    <w:rsid w:val="00C2506B"/>
    <w:rsid w:val="00C26289"/>
    <w:rsid w:val="00C27F7C"/>
    <w:rsid w:val="00C30F06"/>
    <w:rsid w:val="00C34F76"/>
    <w:rsid w:val="00C37890"/>
    <w:rsid w:val="00C40B41"/>
    <w:rsid w:val="00C412A4"/>
    <w:rsid w:val="00C451FE"/>
    <w:rsid w:val="00C46900"/>
    <w:rsid w:val="00C53B1E"/>
    <w:rsid w:val="00C549DC"/>
    <w:rsid w:val="00C57040"/>
    <w:rsid w:val="00C655B0"/>
    <w:rsid w:val="00C7753F"/>
    <w:rsid w:val="00C808E0"/>
    <w:rsid w:val="00C81B92"/>
    <w:rsid w:val="00C84298"/>
    <w:rsid w:val="00C860BD"/>
    <w:rsid w:val="00CA287E"/>
    <w:rsid w:val="00CA30F5"/>
    <w:rsid w:val="00CA320A"/>
    <w:rsid w:val="00CA3318"/>
    <w:rsid w:val="00CA5BCF"/>
    <w:rsid w:val="00CB28AD"/>
    <w:rsid w:val="00CB507C"/>
    <w:rsid w:val="00CB5CFD"/>
    <w:rsid w:val="00CD0A8C"/>
    <w:rsid w:val="00CD1DCC"/>
    <w:rsid w:val="00CD32B7"/>
    <w:rsid w:val="00CD4269"/>
    <w:rsid w:val="00CD4C72"/>
    <w:rsid w:val="00CE1CB5"/>
    <w:rsid w:val="00CE5DB4"/>
    <w:rsid w:val="00CE65C6"/>
    <w:rsid w:val="00CF0211"/>
    <w:rsid w:val="00CF1D33"/>
    <w:rsid w:val="00CF2E66"/>
    <w:rsid w:val="00D01223"/>
    <w:rsid w:val="00D065EE"/>
    <w:rsid w:val="00D13865"/>
    <w:rsid w:val="00D15EA1"/>
    <w:rsid w:val="00D16309"/>
    <w:rsid w:val="00D25EEA"/>
    <w:rsid w:val="00D304A7"/>
    <w:rsid w:val="00D3110D"/>
    <w:rsid w:val="00D31A77"/>
    <w:rsid w:val="00D37797"/>
    <w:rsid w:val="00D452D1"/>
    <w:rsid w:val="00D46895"/>
    <w:rsid w:val="00D46C63"/>
    <w:rsid w:val="00D51CE0"/>
    <w:rsid w:val="00D5230B"/>
    <w:rsid w:val="00D55BC4"/>
    <w:rsid w:val="00D62DAD"/>
    <w:rsid w:val="00D6381E"/>
    <w:rsid w:val="00D6629C"/>
    <w:rsid w:val="00D66BEC"/>
    <w:rsid w:val="00D701AD"/>
    <w:rsid w:val="00D738E6"/>
    <w:rsid w:val="00D7660A"/>
    <w:rsid w:val="00D84C12"/>
    <w:rsid w:val="00D85E64"/>
    <w:rsid w:val="00D86D1B"/>
    <w:rsid w:val="00D9192B"/>
    <w:rsid w:val="00D92F10"/>
    <w:rsid w:val="00D93C5B"/>
    <w:rsid w:val="00D973F2"/>
    <w:rsid w:val="00DA1D25"/>
    <w:rsid w:val="00DB0555"/>
    <w:rsid w:val="00DB2A71"/>
    <w:rsid w:val="00DB5C58"/>
    <w:rsid w:val="00DB680F"/>
    <w:rsid w:val="00DC0B34"/>
    <w:rsid w:val="00DD03D8"/>
    <w:rsid w:val="00DD11C8"/>
    <w:rsid w:val="00DD1FE4"/>
    <w:rsid w:val="00DD3D1A"/>
    <w:rsid w:val="00DD4A8E"/>
    <w:rsid w:val="00DD7395"/>
    <w:rsid w:val="00DE6992"/>
    <w:rsid w:val="00E031B1"/>
    <w:rsid w:val="00E05D69"/>
    <w:rsid w:val="00E06E75"/>
    <w:rsid w:val="00E10EC7"/>
    <w:rsid w:val="00E14AE8"/>
    <w:rsid w:val="00E15A98"/>
    <w:rsid w:val="00E17A66"/>
    <w:rsid w:val="00E218FC"/>
    <w:rsid w:val="00E23164"/>
    <w:rsid w:val="00E24D7B"/>
    <w:rsid w:val="00E319A8"/>
    <w:rsid w:val="00E342B5"/>
    <w:rsid w:val="00E41C46"/>
    <w:rsid w:val="00E43843"/>
    <w:rsid w:val="00E528D7"/>
    <w:rsid w:val="00E5373B"/>
    <w:rsid w:val="00E574F2"/>
    <w:rsid w:val="00E608CC"/>
    <w:rsid w:val="00E62B30"/>
    <w:rsid w:val="00E654D1"/>
    <w:rsid w:val="00E672B5"/>
    <w:rsid w:val="00E711D7"/>
    <w:rsid w:val="00E71EF3"/>
    <w:rsid w:val="00E73D79"/>
    <w:rsid w:val="00E77386"/>
    <w:rsid w:val="00E77633"/>
    <w:rsid w:val="00E919AB"/>
    <w:rsid w:val="00E97109"/>
    <w:rsid w:val="00EA09B9"/>
    <w:rsid w:val="00EA1316"/>
    <w:rsid w:val="00EA333A"/>
    <w:rsid w:val="00EB2918"/>
    <w:rsid w:val="00EB5F31"/>
    <w:rsid w:val="00EC0561"/>
    <w:rsid w:val="00EC09FF"/>
    <w:rsid w:val="00EC2849"/>
    <w:rsid w:val="00EC3FF1"/>
    <w:rsid w:val="00EC4613"/>
    <w:rsid w:val="00ED2E94"/>
    <w:rsid w:val="00ED4C24"/>
    <w:rsid w:val="00ED5C78"/>
    <w:rsid w:val="00EE1481"/>
    <w:rsid w:val="00EE2EAB"/>
    <w:rsid w:val="00EE47A5"/>
    <w:rsid w:val="00EE685E"/>
    <w:rsid w:val="00EF10BE"/>
    <w:rsid w:val="00EF3797"/>
    <w:rsid w:val="00EF7124"/>
    <w:rsid w:val="00EF74CE"/>
    <w:rsid w:val="00F02A1B"/>
    <w:rsid w:val="00F0698C"/>
    <w:rsid w:val="00F1350C"/>
    <w:rsid w:val="00F16545"/>
    <w:rsid w:val="00F16AEC"/>
    <w:rsid w:val="00F20A56"/>
    <w:rsid w:val="00F21E67"/>
    <w:rsid w:val="00F25573"/>
    <w:rsid w:val="00F300DF"/>
    <w:rsid w:val="00F3424F"/>
    <w:rsid w:val="00F355A8"/>
    <w:rsid w:val="00F3691D"/>
    <w:rsid w:val="00F42547"/>
    <w:rsid w:val="00F43425"/>
    <w:rsid w:val="00F43E77"/>
    <w:rsid w:val="00F455C8"/>
    <w:rsid w:val="00F4584E"/>
    <w:rsid w:val="00F4714E"/>
    <w:rsid w:val="00F5047A"/>
    <w:rsid w:val="00F5229B"/>
    <w:rsid w:val="00F53F42"/>
    <w:rsid w:val="00F62445"/>
    <w:rsid w:val="00F6726F"/>
    <w:rsid w:val="00F67D9F"/>
    <w:rsid w:val="00F70A84"/>
    <w:rsid w:val="00F71325"/>
    <w:rsid w:val="00F73ABE"/>
    <w:rsid w:val="00F821F6"/>
    <w:rsid w:val="00F83989"/>
    <w:rsid w:val="00F902D9"/>
    <w:rsid w:val="00F912FA"/>
    <w:rsid w:val="00F96E18"/>
    <w:rsid w:val="00FA201B"/>
    <w:rsid w:val="00FB167B"/>
    <w:rsid w:val="00FB60DC"/>
    <w:rsid w:val="00FB7997"/>
    <w:rsid w:val="00FC13BE"/>
    <w:rsid w:val="00FC7A28"/>
    <w:rsid w:val="00FC7D52"/>
    <w:rsid w:val="00FC7E75"/>
    <w:rsid w:val="00FD1C90"/>
    <w:rsid w:val="00FD22E6"/>
    <w:rsid w:val="00FD4408"/>
    <w:rsid w:val="00FD6C4D"/>
    <w:rsid w:val="00FD7FCC"/>
    <w:rsid w:val="00FE0C00"/>
    <w:rsid w:val="00FE308F"/>
    <w:rsid w:val="00FE4063"/>
    <w:rsid w:val="00FE54DD"/>
    <w:rsid w:val="00FE6F6A"/>
    <w:rsid w:val="00FF2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5BD7747B"/>
  <w15:docId w15:val="{0A7AC30E-71EE-4EE8-8037-F5ABD22E8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33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9C30FB"/>
    <w:pPr>
      <w:pBdr>
        <w:bottom w:val="single" w:sz="12" w:space="6" w:color="auto"/>
      </w:pBdr>
      <w:jc w:val="center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rsid w:val="009C30F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unhideWhenUsed/>
    <w:rsid w:val="009C30F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9C30F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ConsNormal">
    <w:name w:val="ConsNormal Знак"/>
    <w:link w:val="ConsNormal0"/>
    <w:locked/>
    <w:rsid w:val="009C30FB"/>
    <w:rPr>
      <w:rFonts w:ascii="Arial" w:hAnsi="Arial" w:cs="Arial"/>
    </w:rPr>
  </w:style>
  <w:style w:type="paragraph" w:customStyle="1" w:styleId="ConsNormal0">
    <w:name w:val="ConsNormal"/>
    <w:link w:val="ConsNormal"/>
    <w:rsid w:val="009C30FB"/>
    <w:pPr>
      <w:widowControl w:val="0"/>
      <w:spacing w:after="0" w:line="240" w:lineRule="auto"/>
      <w:ind w:firstLine="720"/>
    </w:pPr>
    <w:rPr>
      <w:rFonts w:ascii="Arial" w:hAnsi="Arial" w:cs="Arial"/>
    </w:rPr>
  </w:style>
  <w:style w:type="character" w:customStyle="1" w:styleId="textspanview">
    <w:name w:val="textspanview"/>
    <w:basedOn w:val="a0"/>
    <w:rsid w:val="009A1E90"/>
  </w:style>
  <w:style w:type="paragraph" w:styleId="a5">
    <w:name w:val="Balloon Text"/>
    <w:basedOn w:val="a"/>
    <w:link w:val="a6"/>
    <w:uiPriority w:val="99"/>
    <w:semiHidden/>
    <w:unhideWhenUsed/>
    <w:rsid w:val="0013392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3392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rsid w:val="008333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A371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371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A371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3717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69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0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5C57BD-564D-4E9F-A026-1F783A2DC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797</TotalTime>
  <Pages>1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Канев Иван Анатольевич</dc:creator>
  <cp:keywords/>
  <dc:description/>
  <cp:lastModifiedBy>Осипов Андриян Анатольевич</cp:lastModifiedBy>
  <cp:revision>136</cp:revision>
  <cp:lastPrinted>2019-01-18T12:35:00Z</cp:lastPrinted>
  <dcterms:created xsi:type="dcterms:W3CDTF">2014-01-09T10:49:00Z</dcterms:created>
  <dcterms:modified xsi:type="dcterms:W3CDTF">2019-01-18T12:35:00Z</dcterms:modified>
</cp:coreProperties>
</file>