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5626D6" w:rsidRDefault="00AD5908" w:rsidP="005626D6">
      <w:pPr>
        <w:spacing w:after="120" w:line="240" w:lineRule="auto"/>
        <w:ind w:left="-567" w:right="-427"/>
        <w:jc w:val="center"/>
        <w:outlineLvl w:val="1"/>
        <w:rPr>
          <w:rFonts w:ascii="Times New Roman" w:hAnsi="Times New Roman" w:cs="Times New Roman"/>
          <w:b/>
          <w:lang w:bidi="hi-IN"/>
        </w:rPr>
      </w:pPr>
      <w:r w:rsidRPr="00C47776">
        <w:rPr>
          <w:rFonts w:ascii="Times New Roman" w:hAnsi="Times New Roman" w:cs="Times New Roman"/>
          <w:b/>
          <w:bCs/>
          <w:kern w:val="36"/>
        </w:rPr>
        <w:t xml:space="preserve">Протокол подведения итогов  электронного аукциона № </w:t>
      </w:r>
      <w:r w:rsidR="00CE679D" w:rsidRPr="00CE679D">
        <w:rPr>
          <w:rFonts w:ascii="Times New Roman" w:hAnsi="Times New Roman" w:cs="Times New Roman"/>
          <w:b/>
          <w:lang w:bidi="hi-IN"/>
        </w:rPr>
        <w:t>0372200034718000027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C47776" w:rsidTr="003964F3">
        <w:tc>
          <w:tcPr>
            <w:tcW w:w="5778" w:type="dxa"/>
          </w:tcPr>
          <w:p w:rsidR="00AD5908" w:rsidRPr="00C47776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</w:rPr>
            </w:pPr>
            <w:r w:rsidRPr="00C47776">
              <w:rPr>
                <w:rFonts w:ascii="Times New Roman" w:hAnsi="Times New Roman" w:cs="Times New Roman"/>
                <w:bCs/>
                <w:kern w:val="36"/>
              </w:rPr>
              <w:t xml:space="preserve">Место публикации: </w:t>
            </w:r>
            <w:r w:rsidRPr="00C47776">
              <w:rPr>
                <w:rFonts w:ascii="Times New Roman" w:hAnsi="Times New Roman" w:cs="Times New Roman"/>
                <w:lang w:eastAsia="zh-CN" w:bidi="hi-IN"/>
              </w:rPr>
              <w:t xml:space="preserve">Российская Федерация, 198188, Санкт-Петербург, </w:t>
            </w:r>
            <w:proofErr w:type="gramStart"/>
            <w:r w:rsidRPr="00C47776">
              <w:rPr>
                <w:rFonts w:ascii="Times New Roman" w:hAnsi="Times New Roman" w:cs="Times New Roman"/>
                <w:lang w:eastAsia="zh-CN" w:bidi="hi-IN"/>
              </w:rPr>
              <w:t>УЛ</w:t>
            </w:r>
            <w:proofErr w:type="gramEnd"/>
            <w:r w:rsidRPr="00C47776">
              <w:rPr>
                <w:rFonts w:ascii="Times New Roman" w:hAnsi="Times New Roman" w:cs="Times New Roman"/>
                <w:lang w:eastAsia="zh-CN" w:bidi="hi-IN"/>
              </w:rPr>
              <w:t xml:space="preserve"> МАРШАЛА ГОВОРОВА, 18/ЛИТЕР А</w:t>
            </w:r>
          </w:p>
        </w:tc>
        <w:tc>
          <w:tcPr>
            <w:tcW w:w="3793" w:type="dxa"/>
          </w:tcPr>
          <w:p w:rsidR="00AD5908" w:rsidRPr="00C47776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 xml:space="preserve">Дата публикации: </w:t>
            </w:r>
            <w:r w:rsidR="005626D6">
              <w:rPr>
                <w:rFonts w:ascii="Times New Roman" w:hAnsi="Times New Roman" w:cs="Times New Roman"/>
                <w:lang w:eastAsia="zh-CN" w:bidi="hi-IN"/>
              </w:rPr>
              <w:t>21</w:t>
            </w:r>
            <w:r w:rsidRPr="00C47776">
              <w:rPr>
                <w:rFonts w:ascii="Times New Roman" w:hAnsi="Times New Roman" w:cs="Times New Roman"/>
                <w:lang w:eastAsia="zh-CN" w:bidi="hi-IN"/>
              </w:rPr>
              <w:t>.01.2019</w:t>
            </w:r>
          </w:p>
        </w:tc>
      </w:tr>
    </w:tbl>
    <w:p w:rsidR="00AD5908" w:rsidRPr="00C4777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</w:rPr>
      </w:pPr>
      <w:r w:rsidRPr="00C47776">
        <w:rPr>
          <w:rFonts w:ascii="Times New Roman" w:hAnsi="Times New Roman" w:cs="Times New Roman"/>
          <w:snapToGrid w:val="0"/>
          <w:lang w:eastAsia="zh-CN" w:bidi="hi-IN"/>
        </w:rPr>
        <w:t>Организатор закупки:</w:t>
      </w:r>
      <w:r w:rsidR="00F06289" w:rsidRPr="00C47776">
        <w:rPr>
          <w:rFonts w:ascii="Times New Roman" w:hAnsi="Times New Roman" w:cs="Times New Roman"/>
          <w:lang w:eastAsia="zh-CN" w:bidi="hi-IN"/>
        </w:rPr>
        <w:t xml:space="preserve"> САНКТ-ПЕТЕРБУРГСКОЕ ГОСУДАРСТВЕННОЕ БЮДЖЕТНОЕ ПРОФЕССИОНАЛЬНОЕ ОБРАЗОВАТЕЛЬНОЕ УЧРЕЖДЕНИЕ "ПРОМЫШЛЕННО-ТЕХНОЛОГИЧЕСКИЙ КОЛЛЕДЖ"</w:t>
      </w:r>
      <w:r w:rsidRPr="00C47776">
        <w:rPr>
          <w:rFonts w:ascii="Times New Roman" w:hAnsi="Times New Roman" w:cs="Times New Roman"/>
          <w:lang w:eastAsia="zh-CN" w:bidi="hi-IN"/>
        </w:rPr>
        <w:t>.</w:t>
      </w:r>
    </w:p>
    <w:p w:rsidR="00AD5908" w:rsidRPr="00C47776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</w:rPr>
      </w:pPr>
      <w:r w:rsidRPr="00C47776">
        <w:rPr>
          <w:rFonts w:ascii="Times New Roman" w:hAnsi="Times New Roman" w:cs="Times New Roman"/>
        </w:rPr>
        <w:t>З</w:t>
      </w:r>
      <w:r w:rsidR="00AD5908" w:rsidRPr="00C47776">
        <w:rPr>
          <w:rFonts w:ascii="Times New Roman" w:hAnsi="Times New Roman" w:cs="Times New Roman"/>
        </w:rPr>
        <w:t>аказчи</w:t>
      </w:r>
      <w:proofErr w:type="gramStart"/>
      <w:r w:rsidR="00AD5908" w:rsidRPr="00C47776">
        <w:rPr>
          <w:rFonts w:ascii="Times New Roman" w:hAnsi="Times New Roman" w:cs="Times New Roman"/>
        </w:rPr>
        <w:t>к(</w:t>
      </w:r>
      <w:proofErr w:type="gramEnd"/>
      <w:r w:rsidR="00AD5908" w:rsidRPr="00C47776">
        <w:rPr>
          <w:rFonts w:ascii="Times New Roman" w:hAnsi="Times New Roman" w:cs="Times New Roman"/>
        </w:rPr>
        <w:t>и)</w:t>
      </w:r>
      <w:r w:rsidR="00AD5908" w:rsidRPr="00C47776">
        <w:rPr>
          <w:rFonts w:ascii="Times New Roman" w:hAnsi="Times New Roman" w:cs="Times New Roman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Look w:val="04A0" w:firstRow="1" w:lastRow="0" w:firstColumn="1" w:lastColumn="0" w:noHBand="0" w:noVBand="1"/>
      </w:tblPr>
      <w:tblGrid>
        <w:gridCol w:w="9571"/>
      </w:tblGrid>
      <w:tr w:rsidR="00AD5908" w:rsidRPr="00C47776" w:rsidTr="00C47776">
        <w:tc>
          <w:tcPr>
            <w:tcW w:w="9571" w:type="dxa"/>
          </w:tcPr>
          <w:p w:rsidR="00AD5908" w:rsidRPr="00C47776" w:rsidRDefault="00AD5908" w:rsidP="00892E7C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САНКТ-ПЕТЕРБУРГСКОЕ ГОСУДАРСТВЕННОЕ БЮДЖЕТНОЕ ПРОФЕССИОНАЛЬНОЕ ОБРАЗОВАТЕЛЬНОЕ УЧРЕЖДЕНИЕ "ПРОМЫШЛЕННО-ТЕХНОЛОГИЧЕСКИЙ КОЛЛЕДЖ"</w:t>
            </w:r>
          </w:p>
        </w:tc>
      </w:tr>
    </w:tbl>
    <w:p w:rsidR="006F376C" w:rsidRPr="008C6805" w:rsidRDefault="006F376C" w:rsidP="00CE679D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napToGrid w:val="0"/>
          <w:lang w:eastAsia="zh-CN" w:bidi="hi-IN"/>
        </w:rPr>
      </w:pPr>
      <w:r w:rsidRPr="00C47776">
        <w:rPr>
          <w:rFonts w:ascii="Times New Roman" w:hAnsi="Times New Roman" w:cs="Times New Roman"/>
          <w:snapToGrid w:val="0"/>
          <w:lang w:eastAsia="zh-CN" w:bidi="hi-IN"/>
        </w:rPr>
        <w:t>Идентификационный код закупки:</w:t>
      </w:r>
      <w:r w:rsidRPr="00C47776">
        <w:rPr>
          <w:rFonts w:ascii="Times New Roman" w:hAnsi="Times New Roman" w:cs="Times New Roman"/>
          <w:snapToGrid w:val="0"/>
          <w:lang w:val="en-US" w:eastAsia="zh-CN" w:bidi="hi-IN"/>
        </w:rPr>
        <w:t xml:space="preserve"> </w:t>
      </w:r>
      <w:r w:rsidR="00CE679D" w:rsidRPr="00CE679D">
        <w:rPr>
          <w:rFonts w:ascii="Times New Roman" w:hAnsi="Times New Roman" w:cs="Times New Roman"/>
          <w:snapToGrid w:val="0"/>
          <w:lang w:eastAsia="zh-CN" w:bidi="hi-IN"/>
        </w:rPr>
        <w:t>182780501122378050100100370010000000</w:t>
      </w:r>
    </w:p>
    <w:p w:rsidR="00CE679D" w:rsidRPr="00CE679D" w:rsidRDefault="00AD5908" w:rsidP="00CE679D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CE679D">
        <w:rPr>
          <w:rFonts w:ascii="Times New Roman" w:hAnsi="Times New Roman" w:cs="Times New Roman"/>
        </w:rPr>
        <w:t xml:space="preserve">Наименование предмета электронного аукциона: </w:t>
      </w:r>
      <w:r w:rsidR="00CE679D" w:rsidRPr="00CE679D">
        <w:rPr>
          <w:rFonts w:ascii="Times New Roman" w:hAnsi="Times New Roman" w:cs="Times New Roman"/>
          <w:snapToGrid w:val="0"/>
          <w:lang w:eastAsia="zh-CN" w:bidi="hi-IN"/>
        </w:rPr>
        <w:t>Поставка лабораторного оборудования</w:t>
      </w:r>
    </w:p>
    <w:p w:rsidR="00AD5908" w:rsidRPr="00CE679D" w:rsidRDefault="00AD5908" w:rsidP="00CE679D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CE679D">
        <w:rPr>
          <w:rFonts w:ascii="Times New Roman" w:hAnsi="Times New Roman" w:cs="Times New Roman"/>
        </w:rPr>
        <w:t xml:space="preserve">Начальная (максимальная) цена государственного контракта: </w:t>
      </w:r>
      <w:r w:rsidR="00CE679D" w:rsidRPr="00CE679D">
        <w:rPr>
          <w:rFonts w:ascii="Times New Roman" w:hAnsi="Times New Roman" w:cs="Times New Roman"/>
          <w:snapToGrid w:val="0"/>
          <w:lang w:eastAsia="zh-CN" w:bidi="hi-IN"/>
        </w:rPr>
        <w:t>1 998 323.80</w:t>
      </w:r>
    </w:p>
    <w:p w:rsidR="008C6805" w:rsidRPr="008C6805" w:rsidRDefault="00AD5908" w:rsidP="008C6805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lang w:bidi="hi-IN"/>
        </w:rPr>
      </w:pPr>
      <w:r w:rsidRPr="008C6805">
        <w:rPr>
          <w:rFonts w:ascii="Times New Roman" w:hAnsi="Times New Roman" w:cs="Times New Roman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8C6805">
          <w:rPr>
            <w:rStyle w:val="a8"/>
            <w:rFonts w:ascii="Times New Roman" w:hAnsi="Times New Roman" w:cs="Times New Roman"/>
          </w:rPr>
          <w:t>http://zakupki.gov.ru/</w:t>
        </w:r>
      </w:hyperlink>
      <w:r w:rsidRPr="008C6805">
        <w:rPr>
          <w:rFonts w:ascii="Times New Roman" w:hAnsi="Times New Roman" w:cs="Times New Roman"/>
        </w:rPr>
        <w:t xml:space="preserve">, а также на сайте электронной площадки </w:t>
      </w:r>
      <w:r w:rsidR="008C6805" w:rsidRPr="008C6805">
        <w:rPr>
          <w:rFonts w:ascii="Times New Roman" w:hAnsi="Times New Roman" w:cs="Times New Roman"/>
        </w:rPr>
        <w:t>АО «Российский аукционный дом»</w:t>
      </w:r>
    </w:p>
    <w:p w:rsidR="00AD5908" w:rsidRPr="008C6805" w:rsidRDefault="00AD5908" w:rsidP="008C6805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lang w:val="en-US" w:bidi="hi-IN"/>
        </w:rPr>
      </w:pPr>
      <w:r w:rsidRPr="008C6805">
        <w:rPr>
          <w:rFonts w:ascii="Times New Roman" w:hAnsi="Times New Roman" w:cs="Times New Roman"/>
          <w:lang w:eastAsia="zh-CN" w:bidi="hi-IN"/>
        </w:rPr>
        <w:t>Состав аукционной комиссии.</w:t>
      </w:r>
    </w:p>
    <w:p w:rsidR="00AD5908" w:rsidRPr="00C47776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lang w:bidi="hi-IN"/>
        </w:rPr>
      </w:pPr>
      <w:r w:rsidRPr="00C47776">
        <w:rPr>
          <w:rFonts w:ascii="Times New Roman" w:hAnsi="Times New Roman" w:cs="Times New Roman"/>
          <w:lang w:eastAsia="zh-CN" w:bidi="hi-IN"/>
        </w:rPr>
        <w:t>На заседан</w:t>
      </w:r>
      <w:proofErr w:type="gramStart"/>
      <w:r w:rsidRPr="00C47776">
        <w:rPr>
          <w:rFonts w:ascii="Times New Roman" w:hAnsi="Times New Roman" w:cs="Times New Roman"/>
          <w:lang w:eastAsia="zh-CN" w:bidi="hi-IN"/>
        </w:rPr>
        <w:t>ии ау</w:t>
      </w:r>
      <w:proofErr w:type="gramEnd"/>
      <w:r w:rsidRPr="00C47776">
        <w:rPr>
          <w:rFonts w:ascii="Times New Roman" w:hAnsi="Times New Roman" w:cs="Times New Roman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C47776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Статус</w:t>
            </w:r>
          </w:p>
        </w:tc>
      </w:tr>
      <w:tr w:rsidR="00AD5908" w:rsidRPr="00C47776" w:rsidTr="00BD6C1A">
        <w:tc>
          <w:tcPr>
            <w:tcW w:w="4111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Бычкова Галина Владимировна</w:t>
            </w:r>
          </w:p>
        </w:tc>
        <w:tc>
          <w:tcPr>
            <w:tcW w:w="2977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C47776" w:rsidTr="00BD6C1A">
        <w:tc>
          <w:tcPr>
            <w:tcW w:w="4111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Михеева Эльвира Александровна</w:t>
            </w:r>
          </w:p>
        </w:tc>
        <w:tc>
          <w:tcPr>
            <w:tcW w:w="2977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C47776" w:rsidTr="00BD6C1A">
        <w:tc>
          <w:tcPr>
            <w:tcW w:w="4111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Гончарова Наталия Игоревна</w:t>
            </w:r>
          </w:p>
        </w:tc>
        <w:tc>
          <w:tcPr>
            <w:tcW w:w="2977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C47776" w:rsidTr="00BD6C1A">
        <w:tc>
          <w:tcPr>
            <w:tcW w:w="4111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Белокопытова Ирина Игоревна</w:t>
            </w:r>
          </w:p>
        </w:tc>
        <w:tc>
          <w:tcPr>
            <w:tcW w:w="2977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C47776" w:rsidTr="00BD6C1A">
        <w:tc>
          <w:tcPr>
            <w:tcW w:w="4111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Шарин Владимир Федорович</w:t>
            </w:r>
          </w:p>
        </w:tc>
        <w:tc>
          <w:tcPr>
            <w:tcW w:w="2977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присутствовал</w:t>
            </w:r>
          </w:p>
        </w:tc>
      </w:tr>
    </w:tbl>
    <w:p w:rsidR="00AD5908" w:rsidRPr="00C47776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lang w:val="en-US" w:eastAsia="zh-CN" w:bidi="hi-IN"/>
        </w:rPr>
      </w:pPr>
      <w:r w:rsidRPr="00C47776">
        <w:rPr>
          <w:rFonts w:ascii="Times New Roman" w:hAnsi="Times New Roman" w:cs="Times New Roman"/>
          <w:lang w:eastAsia="zh-CN" w:bidi="hi-IN"/>
        </w:rPr>
        <w:t>Всего на заседании присутствовало 5 член</w:t>
      </w:r>
      <w:proofErr w:type="gramStart"/>
      <w:r w:rsidRPr="00C47776">
        <w:rPr>
          <w:rFonts w:ascii="Times New Roman" w:hAnsi="Times New Roman" w:cs="Times New Roman"/>
          <w:lang w:eastAsia="zh-CN" w:bidi="hi-IN"/>
        </w:rPr>
        <w:t>а(</w:t>
      </w:r>
      <w:proofErr w:type="gramEnd"/>
      <w:r w:rsidRPr="00C47776">
        <w:rPr>
          <w:rFonts w:ascii="Times New Roman" w:hAnsi="Times New Roman" w:cs="Times New Roman"/>
          <w:lang w:eastAsia="zh-CN" w:bidi="hi-IN"/>
        </w:rPr>
        <w:t>ов) аукционной комиссии. Кворум имеется. Заседание правомочно.</w:t>
      </w:r>
    </w:p>
    <w:p w:rsidR="00AD5908" w:rsidRPr="00CE679D" w:rsidRDefault="00AD5908" w:rsidP="00CE679D">
      <w:pPr>
        <w:numPr>
          <w:ilvl w:val="0"/>
          <w:numId w:val="1"/>
        </w:numPr>
        <w:tabs>
          <w:tab w:val="left" w:pos="-562"/>
        </w:tabs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C47776">
        <w:rPr>
          <w:rFonts w:ascii="Times New Roman" w:hAnsi="Times New Roman" w:cs="Times New Roman"/>
        </w:rPr>
        <w:t>На основании протокола проведения электронного аукциона</w:t>
      </w:r>
      <w:r w:rsidRPr="00C47776">
        <w:rPr>
          <w:rFonts w:ascii="Times New Roman" w:hAnsi="Times New Roman" w:cs="Times New Roman"/>
          <w:lang w:eastAsia="zh-CN" w:bidi="hi-IN"/>
        </w:rPr>
        <w:t xml:space="preserve"> № </w:t>
      </w:r>
      <w:r w:rsidR="00CE679D" w:rsidRPr="00CE679D">
        <w:rPr>
          <w:rFonts w:ascii="Times New Roman" w:hAnsi="Times New Roman" w:cs="Times New Roman"/>
          <w:lang w:bidi="hi-IN"/>
        </w:rPr>
        <w:t>0372200034718000027</w:t>
      </w:r>
      <w:r w:rsidRPr="00CE679D">
        <w:rPr>
          <w:rFonts w:ascii="Times New Roman" w:hAnsi="Times New Roman" w:cs="Times New Roman"/>
          <w:lang w:bidi="hi-IN"/>
        </w:rPr>
        <w:t>были рассмотрены вторые части заявок следующих участников аукциона: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5336"/>
        <w:gridCol w:w="1637"/>
      </w:tblGrid>
      <w:tr w:rsidR="00AB41BD" w:rsidRPr="00C47776" w:rsidTr="008C6805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  <w:lang w:val="en-US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Сумма предложения</w:t>
            </w:r>
          </w:p>
        </w:tc>
      </w:tr>
      <w:tr w:rsidR="00AB41BD" w:rsidRPr="00C47776" w:rsidTr="008C680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C47776" w:rsidRDefault="00AB41BD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C47776" w:rsidRDefault="00CE679D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</w:rPr>
            </w:pPr>
            <w:r w:rsidRPr="00CE679D">
              <w:rPr>
                <w:rFonts w:ascii="Times New Roman" w:hAnsi="Times New Roman" w:cs="Times New Roman"/>
                <w:snapToGrid w:val="0"/>
              </w:rPr>
              <w:t>EA-20302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C47776" w:rsidRDefault="00CE679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CE679D">
              <w:rPr>
                <w:rFonts w:ascii="Times New Roman" w:hAnsi="Times New Roman" w:cs="Times New Roman"/>
              </w:rPr>
              <w:t>Общество с ограниченной ответственностью "Триумф"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C47776" w:rsidRDefault="00CE679D" w:rsidP="00CE679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E679D">
              <w:rPr>
                <w:rFonts w:ascii="Times New Roman" w:hAnsi="Times New Roman" w:cs="Times New Roman"/>
              </w:rPr>
              <w:t>1 978 340.56</w:t>
            </w:r>
          </w:p>
        </w:tc>
      </w:tr>
      <w:tr w:rsidR="00AB41BD" w:rsidRPr="00C47776" w:rsidTr="008C680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C47776" w:rsidRDefault="00AB41BD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C47776" w:rsidRDefault="00CE679D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</w:rPr>
            </w:pPr>
            <w:r w:rsidRPr="00CE679D">
              <w:rPr>
                <w:rFonts w:ascii="Times New Roman" w:hAnsi="Times New Roman" w:cs="Times New Roman"/>
                <w:snapToGrid w:val="0"/>
              </w:rPr>
              <w:t>EA-20306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C47776" w:rsidRDefault="00CE679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CE679D">
              <w:rPr>
                <w:rFonts w:ascii="Times New Roman" w:hAnsi="Times New Roman" w:cs="Times New Roman"/>
              </w:rPr>
              <w:t>ОБЩЕСТВО С ОГРАНИЧЕННОЙ ОТВЕТСТВЕННОСТЬЮ "КРОНОС"</w:t>
            </w:r>
            <w:r w:rsidR="008C6805" w:rsidRPr="008C6805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C47776" w:rsidRDefault="00CE679D" w:rsidP="00CE679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E679D">
              <w:rPr>
                <w:rFonts w:ascii="Times New Roman" w:hAnsi="Times New Roman" w:cs="Times New Roman"/>
              </w:rPr>
              <w:t>1 988 332.18</w:t>
            </w:r>
          </w:p>
        </w:tc>
      </w:tr>
    </w:tbl>
    <w:p w:rsidR="00AD5908" w:rsidRPr="00C4777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</w:rPr>
      </w:pPr>
      <w:proofErr w:type="gramStart"/>
      <w:r w:rsidRPr="00C47776">
        <w:rPr>
          <w:rFonts w:ascii="Times New Roman" w:hAnsi="Times New Roman" w:cs="Times New Roman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C47776">
        <w:rPr>
          <w:rFonts w:ascii="Times New Roman" w:hAnsi="Times New Roman" w:cs="Times New Roman"/>
        </w:rPr>
        <w:t xml:space="preserve"> на</w:t>
      </w:r>
      <w:r w:rsidRPr="00C47776">
        <w:rPr>
          <w:rFonts w:ascii="Times New Roman" w:hAnsi="Times New Roman" w:cs="Times New Roman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30"/>
        <w:gridCol w:w="2614"/>
        <w:gridCol w:w="1765"/>
        <w:gridCol w:w="2592"/>
      </w:tblGrid>
      <w:tr w:rsidR="00AB41BD" w:rsidRPr="00C47776" w:rsidTr="00AB41BD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Номер заявки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 xml:space="preserve">Решение о соответствии или о несоответствии </w:t>
            </w:r>
            <w:r w:rsidRPr="00C47776">
              <w:rPr>
                <w:rFonts w:ascii="Times New Roman" w:hAnsi="Times New Roman" w:cs="Times New Roman"/>
                <w:b/>
                <w:bCs/>
              </w:rPr>
              <w:lastRenderedPageBreak/>
              <w:t>заявки требованиям документации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lastRenderedPageBreak/>
              <w:t>Обоснование решения</w:t>
            </w:r>
          </w:p>
        </w:tc>
      </w:tr>
      <w:tr w:rsidR="00CE679D" w:rsidRPr="00C47776" w:rsidTr="00E05D6D">
        <w:trPr>
          <w:trHeight w:val="1759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79D" w:rsidRPr="00B138E4" w:rsidRDefault="00CE679D" w:rsidP="00A319DE">
            <w:r w:rsidRPr="00B138E4">
              <w:t>EA-20302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79D" w:rsidRPr="00B138E4" w:rsidRDefault="00CE679D" w:rsidP="00A319DE">
            <w:r w:rsidRPr="00B138E4">
              <w:t>Общество с ограниченной ответственностью "Триумф"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  <w:snapToGrid w:val="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CE679D" w:rsidRPr="00C47776" w:rsidTr="00E05D6D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79D" w:rsidRPr="00B138E4" w:rsidRDefault="00CE679D" w:rsidP="00A319DE">
            <w:r w:rsidRPr="00B138E4">
              <w:t>EA-20306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79D" w:rsidRDefault="00CE679D" w:rsidP="00A319DE">
            <w:r w:rsidRPr="00B138E4">
              <w:t>ОБЩЕСТВО С ОГРАНИЧЕННОЙ ОТВЕТСТВЕННОСТЬЮ "КРОНОС""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  <w:snapToGrid w:val="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:rsidR="00AD5908" w:rsidRPr="00C47776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  <w:r w:rsidRPr="00C47776">
        <w:rPr>
          <w:rFonts w:ascii="Times New Roman" w:hAnsi="Times New Roman" w:cs="Times New Roman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9"/>
        <w:gridCol w:w="3619"/>
        <w:gridCol w:w="1550"/>
        <w:gridCol w:w="1803"/>
      </w:tblGrid>
      <w:tr w:rsidR="00AB41BD" w:rsidRPr="00C47776" w:rsidTr="008C6805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Член комиссии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Решение члена комиссии</w:t>
            </w:r>
          </w:p>
        </w:tc>
      </w:tr>
      <w:tr w:rsidR="00CE679D" w:rsidRPr="00C47776" w:rsidTr="008C6805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79D" w:rsidRPr="00CD54F1" w:rsidRDefault="00CE679D" w:rsidP="003C7EB6">
            <w:r w:rsidRPr="00CD54F1">
              <w:t>EA-20302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79D" w:rsidRDefault="00CE679D" w:rsidP="003C7EB6">
            <w:r w:rsidRPr="00CD54F1">
              <w:t>Общество с ограниченной ответственностью "Триумф"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Бычкова Галина Владимировна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CE679D" w:rsidRPr="00C47776" w:rsidTr="00EF7EDB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79D" w:rsidRPr="00CD54F1" w:rsidRDefault="00CE679D" w:rsidP="003C7EB6">
            <w:r w:rsidRPr="00CD54F1">
              <w:t>EA-20302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79D" w:rsidRDefault="00CE679D" w:rsidP="003C7EB6">
            <w:r w:rsidRPr="00CD54F1">
              <w:t>Общество с ограниченной ответственностью "Триумф"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Михеева Эльвира Александровна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CE679D" w:rsidRPr="00C47776" w:rsidTr="00EF7EDB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79D" w:rsidRPr="00CD54F1" w:rsidRDefault="00CE679D" w:rsidP="003C7EB6">
            <w:r w:rsidRPr="00CD54F1">
              <w:t>EA-20302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79D" w:rsidRDefault="00CE679D" w:rsidP="003C7EB6">
            <w:r w:rsidRPr="00CD54F1">
              <w:t>Общество с ограниченной ответственностью "Триумф"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Гончарова Наталия Игоревна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CE679D" w:rsidRPr="00C47776" w:rsidTr="00EF7EDB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79D" w:rsidRPr="00CD54F1" w:rsidRDefault="00CE679D" w:rsidP="003C7EB6">
            <w:r w:rsidRPr="00CD54F1">
              <w:t>EA-20302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79D" w:rsidRDefault="00CE679D" w:rsidP="003C7EB6">
            <w:r w:rsidRPr="00CD54F1">
              <w:t>Общество с ограниченной ответственностью "Триумф"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Белокопытова Ирина Игоревна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CE679D" w:rsidRPr="00C47776" w:rsidTr="00EF7EDB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79D" w:rsidRPr="00CD54F1" w:rsidRDefault="00CE679D" w:rsidP="003C7EB6">
            <w:r w:rsidRPr="00CD54F1">
              <w:t>EA-20302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79D" w:rsidRDefault="00CE679D" w:rsidP="003C7EB6">
            <w:r w:rsidRPr="00CD54F1">
              <w:t>Общество с ограниченной ответственностью "Триумф"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Шарин Владимир Федорович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CE679D" w:rsidRPr="00C47776" w:rsidTr="003C0F22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79D" w:rsidRPr="004D66E1" w:rsidRDefault="00CE679D" w:rsidP="00924516">
            <w:r w:rsidRPr="004D66E1">
              <w:t>EA-20306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79D" w:rsidRDefault="00CE679D" w:rsidP="00924516">
            <w:r w:rsidRPr="004D66E1">
              <w:t>ОБЩЕСТВО С ОГРАНИЧЕННОЙ ОТВЕТСТВЕННОСТЬЮ "КРОНОС""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Бычкова Галина Владимировна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CE679D" w:rsidRPr="00C47776" w:rsidTr="003C0F22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79D" w:rsidRPr="004D66E1" w:rsidRDefault="00CE679D" w:rsidP="00924516">
            <w:r w:rsidRPr="004D66E1">
              <w:t>EA-20306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79D" w:rsidRDefault="00CE679D" w:rsidP="00924516">
            <w:r w:rsidRPr="004D66E1">
              <w:t>ОБЩЕСТВО С ОГРАНИЧЕННОЙ ОТВЕТСТВЕННОСТЬЮ "КРОНОС""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Михеева Эльвира Александровна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CE679D" w:rsidRPr="00C47776" w:rsidTr="003C0F22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79D" w:rsidRPr="004D66E1" w:rsidRDefault="00CE679D" w:rsidP="00924516">
            <w:r w:rsidRPr="004D66E1">
              <w:t>EA-20306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79D" w:rsidRDefault="00CE679D" w:rsidP="00924516">
            <w:r w:rsidRPr="004D66E1">
              <w:t>ОБЩЕСТВО С ОГРАНИЧЕННОЙ ОТВЕТСТВЕННОСТЬЮ "КРОНОС""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Гончарова Наталия Игоревна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CE679D" w:rsidRPr="00C47776" w:rsidTr="003C0F22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79D" w:rsidRPr="004D66E1" w:rsidRDefault="00CE679D" w:rsidP="00924516">
            <w:r w:rsidRPr="004D66E1">
              <w:t>EA-20306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79D" w:rsidRDefault="00CE679D" w:rsidP="00924516">
            <w:r w:rsidRPr="004D66E1">
              <w:t>ОБЩЕСТВО С ОГРАНИЧЕННОЙ ОТВЕТСТВЕННОСТЬЮ "КРОНОС""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Белокопытова Ирина Игоревна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CE679D" w:rsidRPr="00C47776" w:rsidTr="003C0F22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79D" w:rsidRPr="004D66E1" w:rsidRDefault="00CE679D" w:rsidP="00924516">
            <w:r w:rsidRPr="004D66E1">
              <w:t>EA-20306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79D" w:rsidRDefault="00CE679D" w:rsidP="00924516">
            <w:r w:rsidRPr="004D66E1">
              <w:t>ОБЩЕСТВО С ОГРАНИЧЕННОЙ ОТВЕТСТВЕННОСТЬЮ "КРОНОС""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Шарин Владимир Федорович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9D" w:rsidRPr="00C47776" w:rsidRDefault="00CE679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</w:tbl>
    <w:p w:rsidR="00AD5908" w:rsidRPr="00C47776" w:rsidRDefault="00AD5908" w:rsidP="00CE679D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C47776">
        <w:rPr>
          <w:rFonts w:ascii="Times New Roman" w:hAnsi="Times New Roman" w:cs="Times New Roman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C47776">
        <w:rPr>
          <w:rFonts w:ascii="Times New Roman" w:hAnsi="Times New Roman" w:cs="Times New Roman"/>
        </w:rPr>
        <w:t xml:space="preserve"> </w:t>
      </w:r>
      <w:r w:rsidR="0071435C" w:rsidRPr="00C47776">
        <w:rPr>
          <w:rFonts w:ascii="Times New Roman" w:hAnsi="Times New Roman" w:cs="Times New Roman"/>
          <w:lang w:eastAsia="zh-CN" w:bidi="hi-IN"/>
        </w:rPr>
        <w:t>ч. 10 ст. 69 Федерального закона от 05 апреля 2013 г. № 44-ФЗ</w:t>
      </w:r>
      <w:r w:rsidRPr="00C47776">
        <w:rPr>
          <w:rFonts w:ascii="Times New Roman" w:hAnsi="Times New Roman" w:cs="Times New Roman"/>
        </w:rPr>
        <w:t xml:space="preserve"> контракт заключается с участником – </w:t>
      </w:r>
      <w:r w:rsidR="00CE679D" w:rsidRPr="00CE679D">
        <w:rPr>
          <w:rFonts w:ascii="Times New Roman" w:hAnsi="Times New Roman" w:cs="Times New Roman"/>
          <w:lang w:eastAsia="zh-CN" w:bidi="hi-IN"/>
        </w:rPr>
        <w:t>Общество с ограниченной ответственностью "Триумф"</w:t>
      </w:r>
      <w:bookmarkStart w:id="0" w:name="_GoBack"/>
      <w:bookmarkEnd w:id="0"/>
      <w:r w:rsidRPr="00C47776">
        <w:rPr>
          <w:rFonts w:ascii="Times New Roman" w:hAnsi="Times New Roman" w:cs="Times New Roman"/>
        </w:rPr>
        <w:t>,</w:t>
      </w:r>
      <w:r w:rsidR="004161E8" w:rsidRPr="00C47776">
        <w:rPr>
          <w:rFonts w:ascii="Times New Roman" w:hAnsi="Times New Roman" w:cs="Times New Roman"/>
        </w:rPr>
        <w:t xml:space="preserve"> </w:t>
      </w:r>
      <w:r w:rsidR="004161E8" w:rsidRPr="00C47776">
        <w:rPr>
          <w:rFonts w:ascii="Times New Roman" w:hAnsi="Times New Roman" w:cs="Times New Roman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C47776">
        <w:rPr>
          <w:rFonts w:ascii="Times New Roman" w:hAnsi="Times New Roman" w:cs="Times New Roman"/>
          <w:lang w:eastAsia="zh-CN" w:bidi="hi-IN"/>
        </w:rPr>
        <w:t>участие</w:t>
      </w:r>
      <w:proofErr w:type="gramEnd"/>
      <w:r w:rsidR="004161E8" w:rsidRPr="00C47776">
        <w:rPr>
          <w:rFonts w:ascii="Times New Roman" w:hAnsi="Times New Roman" w:cs="Times New Roman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C47776">
        <w:rPr>
          <w:rFonts w:ascii="Times New Roman" w:hAnsi="Times New Roman" w:cs="Times New Roman"/>
        </w:rPr>
        <w:t>.</w:t>
      </w:r>
    </w:p>
    <w:p w:rsidR="00AD5908" w:rsidRPr="008C6805" w:rsidRDefault="00AD5908" w:rsidP="008C6805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Times New Roman" w:hAnsi="Times New Roman" w:cs="Times New Roman"/>
          <w:bCs/>
        </w:rPr>
      </w:pPr>
      <w:r w:rsidRPr="00C47776">
        <w:rPr>
          <w:rFonts w:ascii="Times New Roman" w:hAnsi="Times New Roman" w:cs="Times New Roman"/>
        </w:rPr>
        <w:t>П</w:t>
      </w:r>
      <w:r w:rsidRPr="00C47776">
        <w:rPr>
          <w:rFonts w:ascii="Times New Roman" w:hAnsi="Times New Roman" w:cs="Times New Roman"/>
          <w:bCs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8C6805">
        <w:rPr>
          <w:rFonts w:ascii="Times New Roman" w:hAnsi="Times New Roman" w:cs="Times New Roman"/>
          <w:bCs/>
        </w:rPr>
        <w:t xml:space="preserve"> </w:t>
      </w:r>
      <w:r w:rsidR="008C6805" w:rsidRPr="008C6805">
        <w:rPr>
          <w:rFonts w:ascii="Times New Roman" w:hAnsi="Times New Roman" w:cs="Times New Roman"/>
          <w:bCs/>
        </w:rPr>
        <w:t>АО «Российский аукционный дом»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RPr="00C47776" w:rsidTr="007C4B25">
        <w:tc>
          <w:tcPr>
            <w:tcW w:w="3714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Pr="00C47776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C47776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Бычкова Галина Владимировна</w:t>
            </w:r>
          </w:p>
        </w:tc>
      </w:tr>
      <w:tr w:rsidR="007C4B25" w:rsidRPr="00C47776" w:rsidTr="007C4B25">
        <w:tc>
          <w:tcPr>
            <w:tcW w:w="3714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Зам. председателя комиссии</w:t>
            </w:r>
          </w:p>
        </w:tc>
        <w:tc>
          <w:tcPr>
            <w:tcW w:w="2410" w:type="dxa"/>
          </w:tcPr>
          <w:p w:rsidR="007C4B25" w:rsidRPr="00C47776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C47776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Михеева Эльвира Александровна</w:t>
            </w:r>
          </w:p>
        </w:tc>
      </w:tr>
      <w:tr w:rsidR="007C4B25" w:rsidRPr="00C47776" w:rsidTr="007C4B25">
        <w:tc>
          <w:tcPr>
            <w:tcW w:w="3714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410" w:type="dxa"/>
          </w:tcPr>
          <w:p w:rsidR="007C4B25" w:rsidRPr="00C47776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C47776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Гончарова Наталия Игоревна</w:t>
            </w:r>
          </w:p>
        </w:tc>
      </w:tr>
      <w:tr w:rsidR="007C4B25" w:rsidRPr="00C47776" w:rsidTr="007C4B25">
        <w:tc>
          <w:tcPr>
            <w:tcW w:w="3714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410" w:type="dxa"/>
          </w:tcPr>
          <w:p w:rsidR="007C4B25" w:rsidRPr="00C47776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C47776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Белокопытова Ирина Игоревна</w:t>
            </w:r>
          </w:p>
        </w:tc>
      </w:tr>
      <w:tr w:rsidR="007C4B25" w:rsidRPr="00C47776" w:rsidTr="007C4B25">
        <w:tc>
          <w:tcPr>
            <w:tcW w:w="3714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410" w:type="dxa"/>
          </w:tcPr>
          <w:p w:rsidR="007C4B25" w:rsidRPr="00C47776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C47776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Шарин Владимир Федорович</w:t>
            </w:r>
          </w:p>
        </w:tc>
      </w:tr>
    </w:tbl>
    <w:p w:rsidR="001F73D0" w:rsidRPr="00C47776" w:rsidRDefault="001F73D0" w:rsidP="00892E7C">
      <w:pPr>
        <w:spacing w:before="120" w:after="120" w:line="240" w:lineRule="auto"/>
        <w:ind w:hanging="567"/>
        <w:contextualSpacing/>
        <w:rPr>
          <w:rFonts w:ascii="Times New Roman" w:hAnsi="Times New Roman" w:cs="Times New Roman"/>
        </w:rPr>
      </w:pPr>
    </w:p>
    <w:sectPr w:rsidR="001F73D0" w:rsidRPr="00C47776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F4F2A"/>
    <w:rsid w:val="005626D6"/>
    <w:rsid w:val="0059065B"/>
    <w:rsid w:val="005A2809"/>
    <w:rsid w:val="005B62F5"/>
    <w:rsid w:val="00607210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92E7C"/>
    <w:rsid w:val="008C3B5B"/>
    <w:rsid w:val="008C6805"/>
    <w:rsid w:val="008D6597"/>
    <w:rsid w:val="008E2130"/>
    <w:rsid w:val="0096176F"/>
    <w:rsid w:val="00976898"/>
    <w:rsid w:val="009A76CC"/>
    <w:rsid w:val="00A4365D"/>
    <w:rsid w:val="00A97A4A"/>
    <w:rsid w:val="00AB41BD"/>
    <w:rsid w:val="00AD5908"/>
    <w:rsid w:val="00B04CDE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47776"/>
    <w:rsid w:val="00C834BD"/>
    <w:rsid w:val="00CA5C53"/>
    <w:rsid w:val="00CE679D"/>
    <w:rsid w:val="00D158FA"/>
    <w:rsid w:val="00D43A65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6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0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50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43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452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713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072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437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34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23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29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087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99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1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768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5142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1</cp:lastModifiedBy>
  <cp:revision>3</cp:revision>
  <dcterms:created xsi:type="dcterms:W3CDTF">2019-01-21T09:20:00Z</dcterms:created>
  <dcterms:modified xsi:type="dcterms:W3CDTF">2019-01-21T09:27:00Z</dcterms:modified>
</cp:coreProperties>
</file>