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4EE" w:rsidRPr="00376CA0" w:rsidRDefault="00DB54EE" w:rsidP="00DB54EE">
      <w:pPr>
        <w:pStyle w:val="1"/>
        <w:rPr>
          <w:szCs w:val="24"/>
        </w:rPr>
      </w:pPr>
      <w:r w:rsidRPr="00376CA0">
        <w:rPr>
          <w:szCs w:val="24"/>
        </w:rPr>
        <w:t xml:space="preserve">ПРОТОКОЛ № </w:t>
      </w:r>
      <w:r w:rsidR="0055470E">
        <w:rPr>
          <w:szCs w:val="24"/>
        </w:rPr>
        <w:t>2</w:t>
      </w:r>
    </w:p>
    <w:p w:rsidR="00DB54EE" w:rsidRPr="00376CA0" w:rsidRDefault="00470212" w:rsidP="00DB54EE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подведения итогов электронного аукциона</w:t>
      </w:r>
    </w:p>
    <w:p w:rsidR="00DB54EE" w:rsidRPr="00376CA0" w:rsidRDefault="00DB54EE" w:rsidP="00DB54EE">
      <w:pPr>
        <w:rPr>
          <w:sz w:val="24"/>
          <w:szCs w:val="24"/>
        </w:rPr>
      </w:pP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  <w:t xml:space="preserve">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851"/>
        <w:gridCol w:w="4076"/>
      </w:tblGrid>
      <w:tr w:rsidR="00DB54EE" w:rsidRPr="00376CA0" w:rsidTr="00263375">
        <w:tc>
          <w:tcPr>
            <w:tcW w:w="4927" w:type="dxa"/>
            <w:shd w:val="clear" w:color="auto" w:fill="auto"/>
          </w:tcPr>
          <w:p w:rsidR="00DB54EE" w:rsidRPr="00B90849" w:rsidRDefault="0029326F" w:rsidP="006D361E">
            <w:pPr>
              <w:snapToGrid w:val="0"/>
              <w:rPr>
                <w:sz w:val="24"/>
                <w:szCs w:val="24"/>
              </w:rPr>
            </w:pPr>
            <w:r w:rsidRPr="0029326F">
              <w:rPr>
                <w:sz w:val="24"/>
                <w:szCs w:val="24"/>
              </w:rPr>
              <w:t xml:space="preserve">Оренбургская область, Оренбургский район, </w:t>
            </w:r>
            <w:proofErr w:type="spellStart"/>
            <w:r w:rsidRPr="0029326F">
              <w:rPr>
                <w:sz w:val="24"/>
                <w:szCs w:val="24"/>
              </w:rPr>
              <w:t>п</w:t>
            </w:r>
            <w:proofErr w:type="gramStart"/>
            <w:r w:rsidRPr="0029326F">
              <w:rPr>
                <w:sz w:val="24"/>
                <w:szCs w:val="24"/>
              </w:rPr>
              <w:t>.</w:t>
            </w:r>
            <w:r w:rsidR="006D361E">
              <w:rPr>
                <w:sz w:val="24"/>
                <w:szCs w:val="24"/>
              </w:rPr>
              <w:t>Л</w:t>
            </w:r>
            <w:proofErr w:type="gramEnd"/>
            <w:r w:rsidR="006D361E">
              <w:rPr>
                <w:sz w:val="24"/>
                <w:szCs w:val="24"/>
              </w:rPr>
              <w:t>енина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B54EE" w:rsidRPr="00376CA0" w:rsidRDefault="00DB54EE" w:rsidP="0026337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DB54EE" w:rsidRPr="00376CA0" w:rsidRDefault="00DB54EE" w:rsidP="000F38E7">
            <w:pPr>
              <w:snapToGrid w:val="0"/>
              <w:jc w:val="right"/>
              <w:rPr>
                <w:sz w:val="24"/>
                <w:szCs w:val="24"/>
              </w:rPr>
            </w:pPr>
            <w:r w:rsidRPr="00376CA0">
              <w:rPr>
                <w:sz w:val="24"/>
                <w:szCs w:val="24"/>
              </w:rPr>
              <w:t xml:space="preserve"> «</w:t>
            </w:r>
            <w:r w:rsidR="000F38E7">
              <w:rPr>
                <w:sz w:val="24"/>
                <w:szCs w:val="24"/>
                <w:lang w:val="en-US"/>
              </w:rPr>
              <w:t>15</w:t>
            </w:r>
            <w:r w:rsidRPr="00376CA0">
              <w:rPr>
                <w:sz w:val="24"/>
                <w:szCs w:val="24"/>
              </w:rPr>
              <w:t>»</w:t>
            </w:r>
            <w:r w:rsidR="006F033F">
              <w:rPr>
                <w:sz w:val="24"/>
                <w:szCs w:val="24"/>
                <w:lang w:val="en-US"/>
              </w:rPr>
              <w:t xml:space="preserve"> </w:t>
            </w:r>
            <w:r w:rsidR="000F38E7">
              <w:rPr>
                <w:sz w:val="24"/>
                <w:szCs w:val="24"/>
              </w:rPr>
              <w:t>марта</w:t>
            </w:r>
            <w:r w:rsidR="0055470E">
              <w:rPr>
                <w:sz w:val="24"/>
                <w:szCs w:val="24"/>
              </w:rPr>
              <w:t xml:space="preserve"> </w:t>
            </w:r>
            <w:r w:rsidR="000F38E7">
              <w:rPr>
                <w:sz w:val="24"/>
                <w:szCs w:val="24"/>
              </w:rPr>
              <w:t>2019</w:t>
            </w:r>
            <w:r w:rsidRPr="00376CA0">
              <w:rPr>
                <w:sz w:val="24"/>
                <w:szCs w:val="24"/>
              </w:rPr>
              <w:t xml:space="preserve"> года                                                                                                                  </w:t>
            </w:r>
          </w:p>
        </w:tc>
      </w:tr>
    </w:tbl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06"/>
        <w:gridCol w:w="4689"/>
      </w:tblGrid>
      <w:tr w:rsidR="00DB54EE" w:rsidTr="00600B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ЭЛЕКТРОННЫЙ АУКЦИОН</w:t>
            </w:r>
          </w:p>
        </w:tc>
      </w:tr>
      <w:tr w:rsidR="000A34F2" w:rsidTr="00600B54">
        <w:tc>
          <w:tcPr>
            <w:tcW w:w="4546" w:type="dxa"/>
          </w:tcPr>
          <w:p w:rsidR="000A34F2" w:rsidRPr="00930AAB" w:rsidRDefault="000A34F2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аукциона</w:t>
            </w:r>
          </w:p>
        </w:tc>
        <w:tc>
          <w:tcPr>
            <w:tcW w:w="4629" w:type="dxa"/>
          </w:tcPr>
          <w:p w:rsidR="000A34F2" w:rsidRDefault="000A34F2" w:rsidP="000B3553">
            <w:pPr>
              <w:pStyle w:val="21"/>
              <w:ind w:firstLine="0"/>
              <w:jc w:val="center"/>
              <w:rPr>
                <w:szCs w:val="24"/>
              </w:rPr>
            </w:pPr>
            <w:r w:rsidRPr="00DA4F81">
              <w:t xml:space="preserve">Ремонт дороги ул. </w:t>
            </w:r>
            <w:proofErr w:type="gramStart"/>
            <w:r w:rsidRPr="00DA4F81">
              <w:t>Молодежная</w:t>
            </w:r>
            <w:proofErr w:type="gramEnd"/>
            <w:r w:rsidRPr="00DA4F81">
              <w:t>, пер. Советский</w:t>
            </w:r>
          </w:p>
        </w:tc>
      </w:tr>
      <w:tr w:rsidR="000A34F2" w:rsidTr="00600B54">
        <w:tc>
          <w:tcPr>
            <w:tcW w:w="4546" w:type="dxa"/>
          </w:tcPr>
          <w:p w:rsidR="000A34F2" w:rsidRPr="00930AAB" w:rsidRDefault="000A34F2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Реестровый номер</w:t>
            </w:r>
          </w:p>
        </w:tc>
        <w:tc>
          <w:tcPr>
            <w:tcW w:w="4629" w:type="dxa"/>
          </w:tcPr>
          <w:p w:rsidR="000A34F2" w:rsidRPr="00F8630D" w:rsidRDefault="000A34F2" w:rsidP="000B3553">
            <w:pPr>
              <w:pStyle w:val="21"/>
              <w:ind w:firstLine="0"/>
              <w:jc w:val="center"/>
              <w:rPr>
                <w:szCs w:val="24"/>
                <w:lang w:val="en-US"/>
              </w:rPr>
            </w:pPr>
            <w:r w:rsidRPr="00DA4F81">
              <w:t>0153300012119000004</w:t>
            </w:r>
          </w:p>
        </w:tc>
      </w:tr>
      <w:tr w:rsidR="000A34F2" w:rsidTr="00600B54">
        <w:tc>
          <w:tcPr>
            <w:tcW w:w="4546" w:type="dxa"/>
          </w:tcPr>
          <w:p w:rsidR="000A34F2" w:rsidRPr="00930AAB" w:rsidRDefault="000A34F2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Начальная (максимальная) цена контракта</w:t>
            </w:r>
          </w:p>
        </w:tc>
        <w:tc>
          <w:tcPr>
            <w:tcW w:w="4629" w:type="dxa"/>
          </w:tcPr>
          <w:p w:rsidR="000A34F2" w:rsidRDefault="000A34F2" w:rsidP="000B3553">
            <w:pPr>
              <w:pStyle w:val="21"/>
              <w:ind w:firstLine="0"/>
              <w:jc w:val="center"/>
              <w:rPr>
                <w:szCs w:val="24"/>
              </w:rPr>
            </w:pPr>
            <w:r>
              <w:t>2 047 780.00 руб.</w:t>
            </w:r>
          </w:p>
        </w:tc>
      </w:tr>
      <w:tr w:rsidR="000A34F2" w:rsidTr="00600B54">
        <w:tc>
          <w:tcPr>
            <w:tcW w:w="4546" w:type="dxa"/>
          </w:tcPr>
          <w:p w:rsidR="000A34F2" w:rsidRDefault="000A34F2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Идентификационный код закупки</w:t>
            </w:r>
          </w:p>
        </w:tc>
        <w:tc>
          <w:tcPr>
            <w:tcW w:w="4629" w:type="dxa"/>
          </w:tcPr>
          <w:p w:rsidR="000A34F2" w:rsidRDefault="000A34F2" w:rsidP="000B3553">
            <w:pPr>
              <w:pStyle w:val="21"/>
              <w:ind w:firstLine="0"/>
              <w:jc w:val="center"/>
            </w:pPr>
            <w:r>
              <w:t>193563802898356380100100010014211244</w:t>
            </w:r>
          </w:p>
        </w:tc>
      </w:tr>
      <w:tr w:rsidR="00DB54EE" w:rsidTr="00600B54"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ЗАКАЗЧИК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>АДМИНИСТРАЦИЯ МУНИЦИПАЛЬНОГО ОБРАЗОВАНИЯ ЛЕНИНСКИЙ СЕЛЬСОВЕТ ОРЕНБУРГСКОГО РАЙОНА ОРЕНБУРГСКОЙ ОБЛАСТИ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Место нахождение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 xml:space="preserve">460508, Оренбургская </w:t>
            </w:r>
            <w:proofErr w:type="spellStart"/>
            <w:proofErr w:type="gramStart"/>
            <w:r w:rsidRPr="00293812">
              <w:t>обл</w:t>
            </w:r>
            <w:proofErr w:type="spellEnd"/>
            <w:proofErr w:type="gramEnd"/>
            <w:r w:rsidRPr="00293812">
              <w:t>, Оренбургский р-н, Ленина п, УЛ ЛЕНИНСКАЯ, 33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Почтовый адрес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 xml:space="preserve">460508, Оренбургская </w:t>
            </w:r>
            <w:proofErr w:type="spellStart"/>
            <w:proofErr w:type="gramStart"/>
            <w:r w:rsidRPr="00293812">
              <w:t>обл</w:t>
            </w:r>
            <w:proofErr w:type="spellEnd"/>
            <w:proofErr w:type="gramEnd"/>
            <w:r w:rsidRPr="00293812">
              <w:t>, Оренбургский р-н, Ленина п, УЛ ЛЕНИНСКАЯ, 33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Адрес электронной почты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>Lenin-selsov@yandex.ru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Ответственное должностное лицо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>Табаков Александр Геннадьевич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Контактный телефон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>
              <w:t>7-3532-391671</w:t>
            </w:r>
          </w:p>
        </w:tc>
      </w:tr>
    </w:tbl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DB54EE" w:rsidRDefault="00DB54EE" w:rsidP="00DB54EE">
      <w:pPr>
        <w:pStyle w:val="21"/>
        <w:ind w:firstLine="142"/>
        <w:jc w:val="center"/>
        <w:rPr>
          <w:szCs w:val="24"/>
          <w:u w:val="single"/>
        </w:rPr>
      </w:pPr>
      <w:r>
        <w:rPr>
          <w:szCs w:val="24"/>
          <w:u w:val="single"/>
        </w:rPr>
        <w:t>СОСТАВ ЕДИНОЙ КОМИССИИ</w:t>
      </w: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2957"/>
        <w:gridCol w:w="2993"/>
        <w:gridCol w:w="3385"/>
      </w:tblGrid>
      <w:tr w:rsidR="0029326F" w:rsidTr="008B7C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29326F" w:rsidRDefault="0029326F" w:rsidP="008B7C09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Ф.И.О.</w:t>
            </w:r>
          </w:p>
        </w:tc>
        <w:tc>
          <w:tcPr>
            <w:tcW w:w="2993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Роль</w:t>
            </w:r>
          </w:p>
        </w:tc>
        <w:tc>
          <w:tcPr>
            <w:tcW w:w="3385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Присутствовал/отсутствовал</w:t>
            </w:r>
          </w:p>
        </w:tc>
      </w:tr>
      <w:tr w:rsidR="000F38E7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BE56B8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Табаков Александр Геннадьевич</w:t>
            </w:r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Председатель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0F38E7">
              <w:rPr>
                <w:szCs w:val="24"/>
              </w:rPr>
              <w:t>Присутствовал</w:t>
            </w:r>
          </w:p>
        </w:tc>
      </w:tr>
      <w:tr w:rsidR="000F38E7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BE56B8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Улумбекова</w:t>
            </w:r>
            <w:proofErr w:type="spellEnd"/>
            <w:r>
              <w:rPr>
                <w:b w:val="0"/>
                <w:szCs w:val="24"/>
              </w:rPr>
              <w:t xml:space="preserve"> Земфира </w:t>
            </w:r>
            <w:proofErr w:type="spellStart"/>
            <w:r>
              <w:rPr>
                <w:b w:val="0"/>
                <w:szCs w:val="24"/>
              </w:rPr>
              <w:t>Радиковна</w:t>
            </w:r>
            <w:proofErr w:type="spellEnd"/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293812">
              <w:rPr>
                <w:szCs w:val="24"/>
              </w:rPr>
              <w:t>Присутствовал</w:t>
            </w:r>
          </w:p>
        </w:tc>
      </w:tr>
      <w:tr w:rsidR="000F38E7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BE56B8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Силютина</w:t>
            </w:r>
            <w:proofErr w:type="spellEnd"/>
            <w:r>
              <w:rPr>
                <w:b w:val="0"/>
                <w:szCs w:val="24"/>
              </w:rPr>
              <w:t xml:space="preserve"> Екатерина Михайловна</w:t>
            </w:r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293812">
              <w:rPr>
                <w:szCs w:val="24"/>
              </w:rPr>
              <w:t>Присутствовал</w:t>
            </w:r>
          </w:p>
        </w:tc>
      </w:tr>
      <w:tr w:rsidR="000F38E7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BE56B8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Яхудин</w:t>
            </w:r>
            <w:proofErr w:type="spellEnd"/>
            <w:r>
              <w:rPr>
                <w:b w:val="0"/>
                <w:szCs w:val="24"/>
              </w:rPr>
              <w:t xml:space="preserve"> </w:t>
            </w:r>
            <w:proofErr w:type="spellStart"/>
            <w:r>
              <w:rPr>
                <w:b w:val="0"/>
                <w:szCs w:val="24"/>
              </w:rPr>
              <w:t>Мунер</w:t>
            </w:r>
            <w:proofErr w:type="spellEnd"/>
            <w:r>
              <w:rPr>
                <w:b w:val="0"/>
                <w:szCs w:val="24"/>
              </w:rPr>
              <w:t xml:space="preserve"> </w:t>
            </w:r>
            <w:proofErr w:type="spellStart"/>
            <w:r>
              <w:rPr>
                <w:b w:val="0"/>
                <w:szCs w:val="24"/>
              </w:rPr>
              <w:t>Рилович</w:t>
            </w:r>
            <w:proofErr w:type="spellEnd"/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  <w:tr w:rsidR="000F38E7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EC0873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Бородин Дмитрий Евгеньевич</w:t>
            </w:r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Секретарь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0F38E7">
              <w:rPr>
                <w:szCs w:val="24"/>
              </w:rPr>
              <w:t>Присутствовал</w:t>
            </w:r>
          </w:p>
        </w:tc>
      </w:tr>
    </w:tbl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DB54EE" w:rsidRDefault="00DB54EE" w:rsidP="00DB54E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ПРОЦЕДУРА РАССМОТРЕНИЯ ЗАЯВОК</w:t>
      </w:r>
    </w:p>
    <w:p w:rsidR="00DB54EE" w:rsidRDefault="00DB54EE" w:rsidP="00DB54EE">
      <w:pPr>
        <w:jc w:val="center"/>
        <w:rPr>
          <w:b/>
          <w:sz w:val="24"/>
          <w:szCs w:val="24"/>
        </w:rPr>
      </w:pPr>
    </w:p>
    <w:p w:rsidR="00676408" w:rsidRDefault="00DB54EE" w:rsidP="00676408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A34F2" w:rsidRPr="000A34F2">
        <w:rPr>
          <w:sz w:val="24"/>
          <w:szCs w:val="24"/>
        </w:rPr>
        <w:t>По результатам электронного аукциона в соответствии с частью 19 статьи 68 Закона № 44-ФЗ на рассмотрение единой комиссии оператором электронной площадки были направлены вторые части заявок 2-х  участников (а).</w:t>
      </w:r>
    </w:p>
    <w:tbl>
      <w:tblPr>
        <w:tblStyle w:val="-3"/>
        <w:tblW w:w="9295" w:type="dxa"/>
        <w:tblLook w:val="04A0" w:firstRow="1" w:lastRow="0" w:firstColumn="1" w:lastColumn="0" w:noHBand="0" w:noVBand="1"/>
      </w:tblPr>
      <w:tblGrid>
        <w:gridCol w:w="4639"/>
        <w:gridCol w:w="4656"/>
      </w:tblGrid>
      <w:tr w:rsidR="000F38E7" w:rsidRPr="004D3729" w:rsidTr="000F38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79" w:type="dxa"/>
          </w:tcPr>
          <w:p w:rsidR="000F38E7" w:rsidRPr="00DB54EE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торговой площадки</w:t>
            </w:r>
          </w:p>
        </w:tc>
        <w:tc>
          <w:tcPr>
            <w:tcW w:w="4596" w:type="dxa"/>
          </w:tcPr>
          <w:p w:rsidR="000F38E7" w:rsidRPr="0086761D" w:rsidRDefault="000F38E7" w:rsidP="00587F2D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АО «РАД»</w:t>
            </w:r>
          </w:p>
        </w:tc>
      </w:tr>
      <w:tr w:rsidR="000F38E7" w:rsidRPr="004D3729" w:rsidTr="000F38E7">
        <w:tc>
          <w:tcPr>
            <w:tcW w:w="4579" w:type="dxa"/>
          </w:tcPr>
          <w:p w:rsidR="000F38E7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 xml:space="preserve">Адрес электронной площадки </w:t>
            </w:r>
          </w:p>
          <w:p w:rsidR="000F38E7" w:rsidRPr="00DB54EE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в сети Интернет</w:t>
            </w:r>
          </w:p>
        </w:tc>
        <w:tc>
          <w:tcPr>
            <w:tcW w:w="4596" w:type="dxa"/>
          </w:tcPr>
          <w:p w:rsidR="000F38E7" w:rsidRPr="0086761D" w:rsidRDefault="000F38E7" w:rsidP="00587F2D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 w:rsidRPr="00DA4F81">
              <w:rPr>
                <w:sz w:val="24"/>
                <w:szCs w:val="24"/>
              </w:rPr>
              <w:t>https://lot-online.ru</w:t>
            </w:r>
          </w:p>
        </w:tc>
      </w:tr>
      <w:tr w:rsidR="000A34F2" w:rsidRPr="004D3729" w:rsidTr="000F38E7">
        <w:tc>
          <w:tcPr>
            <w:tcW w:w="4579" w:type="dxa"/>
          </w:tcPr>
          <w:p w:rsidR="000A34F2" w:rsidRPr="00DB54EE" w:rsidRDefault="000A34F2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4596" w:type="dxa"/>
          </w:tcPr>
          <w:p w:rsidR="000A34F2" w:rsidRPr="0086761D" w:rsidRDefault="000A34F2" w:rsidP="000B3553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28.02.2019 18:28</w:t>
            </w:r>
            <w:r w:rsidRPr="003D2DFD">
              <w:rPr>
                <w:sz w:val="24"/>
                <w:szCs w:val="24"/>
              </w:rPr>
              <w:t xml:space="preserve"> </w:t>
            </w:r>
            <w:r w:rsidRPr="0086761D">
              <w:rPr>
                <w:sz w:val="24"/>
                <w:szCs w:val="24"/>
              </w:rPr>
              <w:t>(время местное)</w:t>
            </w:r>
          </w:p>
        </w:tc>
      </w:tr>
      <w:tr w:rsidR="000A34F2" w:rsidRPr="004D3729" w:rsidTr="000F38E7">
        <w:tc>
          <w:tcPr>
            <w:tcW w:w="4579" w:type="dxa"/>
          </w:tcPr>
          <w:p w:rsidR="000A34F2" w:rsidRPr="00DB54EE" w:rsidRDefault="000A34F2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4596" w:type="dxa"/>
          </w:tcPr>
          <w:p w:rsidR="000A34F2" w:rsidRPr="0086761D" w:rsidRDefault="000A34F2" w:rsidP="000B3553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11.03.2019 08</w:t>
            </w:r>
            <w:r w:rsidRPr="003D2DFD">
              <w:rPr>
                <w:sz w:val="24"/>
                <w:szCs w:val="24"/>
              </w:rPr>
              <w:t xml:space="preserve">:00 </w:t>
            </w:r>
            <w:r w:rsidRPr="0086761D">
              <w:rPr>
                <w:sz w:val="24"/>
                <w:szCs w:val="24"/>
              </w:rPr>
              <w:t>(время местное)</w:t>
            </w:r>
          </w:p>
        </w:tc>
      </w:tr>
    </w:tbl>
    <w:p w:rsidR="00DB54EE" w:rsidRDefault="00DB54EE" w:rsidP="00527FA1">
      <w:pPr>
        <w:spacing w:after="240" w:line="360" w:lineRule="auto"/>
        <w:jc w:val="center"/>
        <w:rPr>
          <w:b/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  <w:sectPr w:rsidR="00676408" w:rsidSect="006D361E">
          <w:pgSz w:w="11906" w:h="16838"/>
          <w:pgMar w:top="709" w:right="850" w:bottom="1134" w:left="1701" w:header="708" w:footer="266" w:gutter="0"/>
          <w:cols w:space="708"/>
          <w:docGrid w:linePitch="360"/>
        </w:sectPr>
      </w:pPr>
    </w:p>
    <w:p w:rsidR="006B6BD8" w:rsidRPr="006B6BD8" w:rsidRDefault="006B6BD8" w:rsidP="006B6BD8">
      <w:pPr>
        <w:jc w:val="center"/>
        <w:rPr>
          <w:b/>
          <w:sz w:val="24"/>
          <w:szCs w:val="24"/>
          <w:u w:val="single"/>
        </w:rPr>
      </w:pPr>
      <w:r w:rsidRPr="006B6BD8">
        <w:rPr>
          <w:b/>
          <w:sz w:val="24"/>
          <w:szCs w:val="24"/>
          <w:u w:val="single"/>
        </w:rPr>
        <w:lastRenderedPageBreak/>
        <w:t>СВЕДЕНИЯ О РЕШЕНИИ ЕДИНОЙ КОМИССИИ</w:t>
      </w:r>
    </w:p>
    <w:p w:rsidR="006B6BD8" w:rsidRDefault="006B6BD8" w:rsidP="006B6BD8">
      <w:pPr>
        <w:jc w:val="both"/>
        <w:rPr>
          <w:sz w:val="24"/>
          <w:szCs w:val="24"/>
        </w:rPr>
      </w:pPr>
    </w:p>
    <w:tbl>
      <w:tblPr>
        <w:tblStyle w:val="-6"/>
        <w:tblW w:w="14567" w:type="dxa"/>
        <w:tblLook w:val="04A0" w:firstRow="1" w:lastRow="0" w:firstColumn="1" w:lastColumn="0" w:noHBand="0" w:noVBand="1"/>
      </w:tblPr>
      <w:tblGrid>
        <w:gridCol w:w="2192"/>
        <w:gridCol w:w="2602"/>
        <w:gridCol w:w="2266"/>
        <w:gridCol w:w="4716"/>
        <w:gridCol w:w="2791"/>
      </w:tblGrid>
      <w:tr w:rsidR="008206B7" w:rsidTr="005B0A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</w:tcPr>
          <w:p w:rsidR="008206B7" w:rsidRPr="000A34F2" w:rsidRDefault="005B0ACB" w:rsidP="005B0ACB">
            <w:pPr>
              <w:jc w:val="center"/>
            </w:pPr>
            <w:r w:rsidRPr="005B0ACB">
              <w:t>Идентификационный  номер заявки</w:t>
            </w:r>
            <w:r w:rsidR="000A34F2">
              <w:t>/предложение о цене контракта</w:t>
            </w:r>
            <w:r w:rsidRPr="005B0ACB">
              <w:t xml:space="preserve"> </w:t>
            </w:r>
          </w:p>
          <w:p w:rsidR="000A34F2" w:rsidRPr="000A34F2" w:rsidRDefault="000A34F2" w:rsidP="000A34F2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4868" w:type="dxa"/>
            <w:gridSpan w:val="2"/>
          </w:tcPr>
          <w:p w:rsidR="008206B7" w:rsidRDefault="008206B7" w:rsidP="005702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>Решение каждого члена единой комисс</w:t>
            </w:r>
            <w:r>
              <w:t xml:space="preserve">ии о соответствии \ </w:t>
            </w:r>
            <w:proofErr w:type="gramStart"/>
            <w:r>
              <w:t>не соответствии</w:t>
            </w:r>
            <w:proofErr w:type="gramEnd"/>
            <w:r>
              <w:t xml:space="preserve"> заявки</w:t>
            </w:r>
          </w:p>
        </w:tc>
        <w:tc>
          <w:tcPr>
            <w:tcW w:w="4716" w:type="dxa"/>
          </w:tcPr>
          <w:p w:rsidR="008206B7" w:rsidRDefault="008206B7" w:rsidP="006F71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 xml:space="preserve">Решение единой комиссии о </w:t>
            </w:r>
            <w:r w:rsidR="006F71E6">
              <w:t>соответствии</w:t>
            </w:r>
            <w:r w:rsidRPr="006B6BD8">
              <w:t xml:space="preserve"> / </w:t>
            </w:r>
            <w:r w:rsidR="006F71E6">
              <w:t>не соответствии заявки</w:t>
            </w:r>
          </w:p>
        </w:tc>
        <w:tc>
          <w:tcPr>
            <w:tcW w:w="2791" w:type="dxa"/>
          </w:tcPr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Сведения об участнике</w:t>
            </w:r>
          </w:p>
        </w:tc>
      </w:tr>
      <w:tr w:rsidR="0055470E" w:rsidTr="005B0A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  <w:tcBorders>
              <w:bottom w:val="single" w:sz="4" w:space="0" w:color="auto"/>
            </w:tcBorders>
          </w:tcPr>
          <w:p w:rsidR="0055470E" w:rsidRPr="00914C35" w:rsidRDefault="0055470E" w:rsidP="000A34F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Заявка № </w:t>
            </w:r>
            <w:r w:rsidR="005B0ACB">
              <w:rPr>
                <w:b w:val="0"/>
                <w:sz w:val="24"/>
                <w:szCs w:val="24"/>
              </w:rPr>
              <w:t>ЕА-2133</w:t>
            </w:r>
            <w:r w:rsidR="000A34F2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602" w:type="dxa"/>
            <w:vMerge w:val="restart"/>
            <w:tcBorders>
              <w:righ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70"/>
            </w:tblGrid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r w:rsidRPr="005B0ACB">
                    <w:rPr>
                      <w:sz w:val="20"/>
                    </w:rPr>
                    <w:t>Табаков А.Г.</w:t>
                  </w:r>
                </w:p>
              </w:tc>
            </w:tr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B0ACB">
                    <w:rPr>
                      <w:sz w:val="20"/>
                    </w:rPr>
                    <w:t>Улумбекова</w:t>
                  </w:r>
                  <w:proofErr w:type="spellEnd"/>
                  <w:r w:rsidRPr="005B0ACB">
                    <w:rPr>
                      <w:sz w:val="20"/>
                    </w:rPr>
                    <w:t xml:space="preserve"> З.Р.</w:t>
                  </w:r>
                </w:p>
              </w:tc>
            </w:tr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B0ACB">
                    <w:rPr>
                      <w:sz w:val="20"/>
                    </w:rPr>
                    <w:t>Силютина</w:t>
                  </w:r>
                  <w:proofErr w:type="spellEnd"/>
                  <w:r w:rsidRPr="005B0ACB">
                    <w:rPr>
                      <w:sz w:val="20"/>
                    </w:rPr>
                    <w:t xml:space="preserve"> Е.М.</w:t>
                  </w:r>
                </w:p>
              </w:tc>
            </w:tr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B0ACB">
                    <w:rPr>
                      <w:sz w:val="20"/>
                    </w:rPr>
                    <w:t>Яхудин</w:t>
                  </w:r>
                  <w:proofErr w:type="spellEnd"/>
                  <w:r w:rsidRPr="005B0ACB">
                    <w:rPr>
                      <w:sz w:val="20"/>
                    </w:rPr>
                    <w:t xml:space="preserve"> М.Р.</w:t>
                  </w:r>
                </w:p>
              </w:tc>
            </w:tr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r w:rsidRPr="005B0ACB">
                    <w:rPr>
                      <w:sz w:val="20"/>
                    </w:rPr>
                    <w:t>Бородин Д.Е.</w:t>
                  </w:r>
                </w:p>
              </w:tc>
            </w:tr>
          </w:tbl>
          <w:p w:rsidR="0055470E" w:rsidRDefault="0055470E" w:rsidP="00527F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tcBorders>
              <w:lef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34"/>
            </w:tblGrid>
            <w:tr w:rsidR="0055470E" w:rsidTr="005B0ACB">
              <w:tc>
                <w:tcPr>
                  <w:tcW w:w="203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5B0ACB">
              <w:tc>
                <w:tcPr>
                  <w:tcW w:w="2034" w:type="dxa"/>
                </w:tcPr>
                <w:p w:rsidR="0055470E" w:rsidRPr="00527FA1" w:rsidRDefault="00676408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5B0ACB">
              <w:tc>
                <w:tcPr>
                  <w:tcW w:w="203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B0ACB" w:rsidTr="005B0ACB">
              <w:tc>
                <w:tcPr>
                  <w:tcW w:w="2034" w:type="dxa"/>
                </w:tcPr>
                <w:p w:rsidR="005B0ACB" w:rsidRDefault="005B0ACB" w:rsidP="005B0ACB">
                  <w:pPr>
                    <w:jc w:val="center"/>
                  </w:pPr>
                  <w:r w:rsidRPr="00163F8B">
                    <w:t>Соответствует</w:t>
                  </w:r>
                </w:p>
              </w:tc>
            </w:tr>
            <w:tr w:rsidR="005B0ACB" w:rsidTr="005B0ACB">
              <w:tc>
                <w:tcPr>
                  <w:tcW w:w="2034" w:type="dxa"/>
                </w:tcPr>
                <w:p w:rsidR="005B0ACB" w:rsidRDefault="005B0ACB" w:rsidP="005B0ACB">
                  <w:pPr>
                    <w:jc w:val="center"/>
                  </w:pPr>
                  <w:r w:rsidRPr="00163F8B">
                    <w:t>Соответствует</w:t>
                  </w:r>
                </w:p>
              </w:tc>
            </w:tr>
          </w:tbl>
          <w:p w:rsidR="0055470E" w:rsidRDefault="0055470E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716" w:type="dxa"/>
            <w:vMerge w:val="restart"/>
          </w:tcPr>
          <w:p w:rsidR="0055470E" w:rsidRDefault="00676408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соответствует</w:t>
            </w:r>
            <w:r w:rsidR="0055470E">
              <w:rPr>
                <w:sz w:val="24"/>
                <w:szCs w:val="24"/>
              </w:rPr>
              <w:t xml:space="preserve"> требованиям</w:t>
            </w:r>
          </w:p>
          <w:p w:rsidR="001C11BA" w:rsidRDefault="001C11BA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91" w:type="dxa"/>
            <w:vMerge w:val="restart"/>
          </w:tcPr>
          <w:p w:rsidR="0055470E" w:rsidRDefault="00340A48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40A48">
              <w:t>Бугаева Елена Геннадьевна (ИНН 564300122584)</w:t>
            </w:r>
          </w:p>
        </w:tc>
      </w:tr>
      <w:tr w:rsidR="0055470E" w:rsidTr="005B0AC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  <w:tcBorders>
              <w:top w:val="single" w:sz="4" w:space="0" w:color="auto"/>
              <w:bottom w:val="single" w:sz="4" w:space="0" w:color="auto"/>
            </w:tcBorders>
          </w:tcPr>
          <w:p w:rsidR="001C52E4" w:rsidRDefault="001C52E4" w:rsidP="005A4F15">
            <w:pPr>
              <w:jc w:val="center"/>
              <w:rPr>
                <w:b w:val="0"/>
              </w:rPr>
            </w:pPr>
          </w:p>
          <w:p w:rsidR="00D974A7" w:rsidRPr="00D974A7" w:rsidRDefault="00D974A7" w:rsidP="005A4F15">
            <w:pPr>
              <w:jc w:val="center"/>
              <w:rPr>
                <w:b w:val="0"/>
              </w:rPr>
            </w:pPr>
            <w:r w:rsidRPr="00D974A7">
              <w:rPr>
                <w:b w:val="0"/>
              </w:rPr>
              <w:t xml:space="preserve">Предложение о цене контракта – </w:t>
            </w:r>
          </w:p>
          <w:p w:rsidR="005B0ACB" w:rsidRDefault="005B0ACB" w:rsidP="005B0ACB">
            <w:pPr>
              <w:jc w:val="center"/>
            </w:pPr>
          </w:p>
          <w:p w:rsidR="00D974A7" w:rsidRPr="005A4F15" w:rsidRDefault="000A34F2" w:rsidP="000A34F2">
            <w:pPr>
              <w:jc w:val="center"/>
              <w:rPr>
                <w:sz w:val="24"/>
                <w:szCs w:val="24"/>
              </w:rPr>
            </w:pPr>
            <w:r>
              <w:t xml:space="preserve">1 976 107.70 </w:t>
            </w:r>
            <w:r w:rsidR="00D974A7" w:rsidRPr="005A4F15">
              <w:t>рублей</w:t>
            </w:r>
          </w:p>
        </w:tc>
        <w:tc>
          <w:tcPr>
            <w:tcW w:w="2602" w:type="dxa"/>
            <w:vMerge/>
            <w:tcBorders>
              <w:right w:val="single" w:sz="6" w:space="0" w:color="auto"/>
            </w:tcBorders>
          </w:tcPr>
          <w:p w:rsidR="0055470E" w:rsidRPr="00527FA1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66" w:type="dxa"/>
            <w:vMerge/>
            <w:tcBorders>
              <w:left w:val="single" w:sz="6" w:space="0" w:color="auto"/>
            </w:tcBorders>
          </w:tcPr>
          <w:p w:rsidR="0055470E" w:rsidRDefault="0055470E" w:rsidP="0057020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4716" w:type="dxa"/>
            <w:vMerge/>
          </w:tcPr>
          <w:p w:rsidR="0055470E" w:rsidRDefault="0055470E" w:rsidP="00914C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91" w:type="dxa"/>
            <w:vMerge/>
          </w:tcPr>
          <w:p w:rsidR="0055470E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40A48" w:rsidTr="005B0A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  <w:tcBorders>
              <w:top w:val="single" w:sz="4" w:space="0" w:color="auto"/>
              <w:bottom w:val="single" w:sz="4" w:space="0" w:color="auto"/>
            </w:tcBorders>
          </w:tcPr>
          <w:p w:rsidR="00340A48" w:rsidRDefault="00340A48" w:rsidP="005A4F1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 w:val="0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62E536" wp14:editId="1F003291">
                      <wp:simplePos x="0" y="0"/>
                      <wp:positionH relativeFrom="column">
                        <wp:posOffset>-62866</wp:posOffset>
                      </wp:positionH>
                      <wp:positionV relativeFrom="paragraph">
                        <wp:posOffset>340360</wp:posOffset>
                      </wp:positionV>
                      <wp:extent cx="1381125" cy="0"/>
                      <wp:effectExtent l="0" t="0" r="9525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11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26.8pt" to="103.8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" strokecolor="black [3213]"/>
                  </w:pict>
                </mc:Fallback>
              </mc:AlternateContent>
            </w:r>
            <w:r w:rsidRPr="00340A48">
              <w:rPr>
                <w:b w:val="0"/>
                <w:sz w:val="24"/>
                <w:szCs w:val="24"/>
              </w:rPr>
              <w:t>Заявка № ЕА-21273</w:t>
            </w:r>
          </w:p>
          <w:p w:rsidR="00340A48" w:rsidRPr="00340A48" w:rsidRDefault="00340A48" w:rsidP="00340A48">
            <w:pPr>
              <w:jc w:val="center"/>
              <w:rPr>
                <w:b w:val="0"/>
              </w:rPr>
            </w:pPr>
            <w:r w:rsidRPr="00340A48">
              <w:rPr>
                <w:b w:val="0"/>
              </w:rPr>
              <w:t xml:space="preserve">Предложение о цене контракта – </w:t>
            </w:r>
          </w:p>
          <w:p w:rsidR="00340A48" w:rsidRDefault="00340A48" w:rsidP="00340A48">
            <w:pPr>
              <w:jc w:val="center"/>
            </w:pPr>
          </w:p>
          <w:p w:rsidR="00340A48" w:rsidRPr="00340A48" w:rsidRDefault="00340A48" w:rsidP="00340A48">
            <w:pPr>
              <w:jc w:val="center"/>
              <w:rPr>
                <w:sz w:val="24"/>
                <w:szCs w:val="24"/>
              </w:rPr>
            </w:pPr>
            <w:r>
              <w:t xml:space="preserve">1 986 346.60 </w:t>
            </w:r>
            <w:r w:rsidRPr="00340A48">
              <w:t>рублей</w:t>
            </w:r>
          </w:p>
        </w:tc>
        <w:tc>
          <w:tcPr>
            <w:tcW w:w="2602" w:type="dxa"/>
            <w:tcBorders>
              <w:righ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70"/>
            </w:tblGrid>
            <w:tr w:rsidR="00340A48" w:rsidRPr="00527FA1" w:rsidTr="000B3553">
              <w:tc>
                <w:tcPr>
                  <w:tcW w:w="2370" w:type="dxa"/>
                </w:tcPr>
                <w:p w:rsidR="00340A48" w:rsidRPr="005B0ACB" w:rsidRDefault="00340A48" w:rsidP="000B3553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r w:rsidRPr="005B0ACB">
                    <w:rPr>
                      <w:sz w:val="20"/>
                    </w:rPr>
                    <w:t>Табаков А.Г.</w:t>
                  </w:r>
                </w:p>
              </w:tc>
            </w:tr>
            <w:tr w:rsidR="00340A48" w:rsidRPr="00527FA1" w:rsidTr="000B3553">
              <w:tc>
                <w:tcPr>
                  <w:tcW w:w="2370" w:type="dxa"/>
                </w:tcPr>
                <w:p w:rsidR="00340A48" w:rsidRPr="005B0ACB" w:rsidRDefault="00340A48" w:rsidP="000B3553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B0ACB">
                    <w:rPr>
                      <w:sz w:val="20"/>
                    </w:rPr>
                    <w:t>Улумбекова</w:t>
                  </w:r>
                  <w:proofErr w:type="spellEnd"/>
                  <w:r w:rsidRPr="005B0ACB">
                    <w:rPr>
                      <w:sz w:val="20"/>
                    </w:rPr>
                    <w:t xml:space="preserve"> З.Р.</w:t>
                  </w:r>
                </w:p>
              </w:tc>
            </w:tr>
            <w:tr w:rsidR="00340A48" w:rsidRPr="00527FA1" w:rsidTr="000B3553">
              <w:tc>
                <w:tcPr>
                  <w:tcW w:w="2370" w:type="dxa"/>
                </w:tcPr>
                <w:p w:rsidR="00340A48" w:rsidRPr="005B0ACB" w:rsidRDefault="00340A48" w:rsidP="000B3553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B0ACB">
                    <w:rPr>
                      <w:sz w:val="20"/>
                    </w:rPr>
                    <w:t>Силютина</w:t>
                  </w:r>
                  <w:proofErr w:type="spellEnd"/>
                  <w:r w:rsidRPr="005B0ACB">
                    <w:rPr>
                      <w:sz w:val="20"/>
                    </w:rPr>
                    <w:t xml:space="preserve"> Е.М.</w:t>
                  </w:r>
                </w:p>
              </w:tc>
            </w:tr>
            <w:tr w:rsidR="00340A48" w:rsidRPr="00527FA1" w:rsidTr="000B3553">
              <w:tc>
                <w:tcPr>
                  <w:tcW w:w="2370" w:type="dxa"/>
                </w:tcPr>
                <w:p w:rsidR="00340A48" w:rsidRPr="005B0ACB" w:rsidRDefault="00340A48" w:rsidP="000B3553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B0ACB">
                    <w:rPr>
                      <w:sz w:val="20"/>
                    </w:rPr>
                    <w:t>Яхудин</w:t>
                  </w:r>
                  <w:proofErr w:type="spellEnd"/>
                  <w:r w:rsidRPr="005B0ACB">
                    <w:rPr>
                      <w:sz w:val="20"/>
                    </w:rPr>
                    <w:t xml:space="preserve"> М.Р.</w:t>
                  </w:r>
                </w:p>
              </w:tc>
            </w:tr>
            <w:tr w:rsidR="00340A48" w:rsidRPr="00527FA1" w:rsidTr="000B3553">
              <w:tc>
                <w:tcPr>
                  <w:tcW w:w="2370" w:type="dxa"/>
                </w:tcPr>
                <w:p w:rsidR="00340A48" w:rsidRPr="005B0ACB" w:rsidRDefault="00340A48" w:rsidP="000B3553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r w:rsidRPr="005B0ACB">
                    <w:rPr>
                      <w:sz w:val="20"/>
                    </w:rPr>
                    <w:t>Бородин Д.Е.</w:t>
                  </w:r>
                </w:p>
              </w:tc>
            </w:tr>
          </w:tbl>
          <w:p w:rsidR="00340A48" w:rsidRDefault="00340A48" w:rsidP="000B355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lef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34"/>
            </w:tblGrid>
            <w:tr w:rsidR="00340A48" w:rsidTr="000B3553">
              <w:tc>
                <w:tcPr>
                  <w:tcW w:w="2034" w:type="dxa"/>
                </w:tcPr>
                <w:p w:rsidR="00340A48" w:rsidRPr="00527FA1" w:rsidRDefault="00340A48" w:rsidP="000B3553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340A48" w:rsidTr="000B3553">
              <w:tc>
                <w:tcPr>
                  <w:tcW w:w="2034" w:type="dxa"/>
                </w:tcPr>
                <w:p w:rsidR="00340A48" w:rsidRPr="00527FA1" w:rsidRDefault="00340A48" w:rsidP="000B3553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340A48" w:rsidTr="000B3553">
              <w:tc>
                <w:tcPr>
                  <w:tcW w:w="2034" w:type="dxa"/>
                </w:tcPr>
                <w:p w:rsidR="00340A48" w:rsidRPr="00527FA1" w:rsidRDefault="00340A48" w:rsidP="000B3553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340A48" w:rsidTr="000B3553">
              <w:tc>
                <w:tcPr>
                  <w:tcW w:w="2034" w:type="dxa"/>
                </w:tcPr>
                <w:p w:rsidR="00340A48" w:rsidRDefault="00340A48" w:rsidP="000B3553">
                  <w:pPr>
                    <w:jc w:val="center"/>
                  </w:pPr>
                  <w:r w:rsidRPr="00163F8B">
                    <w:t>Соответствует</w:t>
                  </w:r>
                </w:p>
              </w:tc>
            </w:tr>
            <w:tr w:rsidR="00340A48" w:rsidTr="000B3553">
              <w:tc>
                <w:tcPr>
                  <w:tcW w:w="2034" w:type="dxa"/>
                </w:tcPr>
                <w:p w:rsidR="00340A48" w:rsidRDefault="00340A48" w:rsidP="000B3553">
                  <w:pPr>
                    <w:jc w:val="center"/>
                  </w:pPr>
                  <w:r w:rsidRPr="00163F8B">
                    <w:t>Соответствует</w:t>
                  </w:r>
                </w:p>
              </w:tc>
            </w:tr>
          </w:tbl>
          <w:p w:rsidR="00340A48" w:rsidRDefault="00340A48" w:rsidP="000B35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716" w:type="dxa"/>
          </w:tcPr>
          <w:p w:rsidR="00340A48" w:rsidRDefault="00340A48" w:rsidP="000B35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соответствует требованиям</w:t>
            </w:r>
          </w:p>
          <w:p w:rsidR="00340A48" w:rsidRDefault="00340A48" w:rsidP="000B35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91" w:type="dxa"/>
          </w:tcPr>
          <w:p w:rsidR="00340A48" w:rsidRDefault="00340A48" w:rsidP="000B35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40A48">
              <w:t xml:space="preserve">АКЦИОНЕРНОЕ ОБЩЕСТВО "ПРОМДОРСТРОЙ" </w:t>
            </w:r>
          </w:p>
          <w:p w:rsidR="00340A48" w:rsidRDefault="00340A48" w:rsidP="000B35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40A48">
              <w:t>(ИНН 5609038602)</w:t>
            </w:r>
          </w:p>
        </w:tc>
      </w:tr>
    </w:tbl>
    <w:p w:rsidR="005B0ACB" w:rsidRDefault="005B0ACB" w:rsidP="005B0ACB">
      <w:pPr>
        <w:jc w:val="both"/>
        <w:rPr>
          <w:sz w:val="24"/>
          <w:szCs w:val="24"/>
        </w:rPr>
      </w:pPr>
    </w:p>
    <w:p w:rsidR="005B0ACB" w:rsidRDefault="005B0ACB" w:rsidP="005B0ACB">
      <w:pPr>
        <w:jc w:val="both"/>
        <w:rPr>
          <w:sz w:val="24"/>
          <w:szCs w:val="24"/>
        </w:rPr>
      </w:pPr>
    </w:p>
    <w:p w:rsidR="00914C35" w:rsidRDefault="00914C35" w:rsidP="006B6BD8">
      <w:pPr>
        <w:jc w:val="both"/>
        <w:rPr>
          <w:sz w:val="24"/>
          <w:szCs w:val="24"/>
        </w:rPr>
        <w:sectPr w:rsidR="00914C35" w:rsidSect="001C52E4">
          <w:footerReference w:type="default" r:id="rId9"/>
          <w:pgSz w:w="16838" w:h="11906" w:orient="landscape"/>
          <w:pgMar w:top="709" w:right="1134" w:bottom="851" w:left="1134" w:header="709" w:footer="266" w:gutter="0"/>
          <w:cols w:space="708"/>
          <w:docGrid w:linePitch="360"/>
        </w:sectPr>
      </w:pPr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lastRenderedPageBreak/>
        <w:t>В соответствии с частью 7 статьи 67 Закона № 44-ФЗ данный протокол будет направлен оператору электронной площадки – АО «РАД».</w:t>
      </w:r>
    </w:p>
    <w:p w:rsid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 xml:space="preserve">Адрес электронной площадки в сети Интернет - </w:t>
      </w:r>
      <w:hyperlink r:id="rId10" w:history="1">
        <w:r w:rsidRPr="00CD7211">
          <w:rPr>
            <w:rStyle w:val="ad"/>
            <w:sz w:val="24"/>
            <w:szCs w:val="24"/>
          </w:rPr>
          <w:t>https://lot-online.ru</w:t>
        </w:r>
      </w:hyperlink>
      <w:r w:rsidRPr="005B0ACB">
        <w:rPr>
          <w:sz w:val="24"/>
          <w:szCs w:val="24"/>
        </w:rPr>
        <w:t>.</w:t>
      </w:r>
    </w:p>
    <w:p w:rsidR="005B0ACB" w:rsidRPr="005B0ACB" w:rsidRDefault="005B0ACB" w:rsidP="005B0ACB">
      <w:pPr>
        <w:jc w:val="both"/>
        <w:rPr>
          <w:sz w:val="24"/>
          <w:szCs w:val="24"/>
        </w:rPr>
      </w:pPr>
      <w:bookmarkStart w:id="0" w:name="_GoBack"/>
      <w:bookmarkEnd w:id="0"/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>Настоящий протокол подлежит хранению в течение 3 лет.</w:t>
      </w:r>
    </w:p>
    <w:p w:rsidR="005B0ACB" w:rsidRPr="005B0ACB" w:rsidRDefault="005B0ACB" w:rsidP="005B0ACB">
      <w:pPr>
        <w:spacing w:after="200" w:line="276" w:lineRule="auto"/>
        <w:rPr>
          <w:sz w:val="24"/>
          <w:szCs w:val="24"/>
        </w:rPr>
      </w:pP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713"/>
        <w:gridCol w:w="4723"/>
      </w:tblGrid>
      <w:tr w:rsidR="008206B7" w:rsidRPr="0018033E" w:rsidTr="00DA37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356" w:type="dxa"/>
            <w:gridSpan w:val="2"/>
            <w:shd w:val="clear" w:color="auto" w:fill="FABF8F" w:themeFill="accent6" w:themeFillTint="99"/>
          </w:tcPr>
          <w:p w:rsidR="008206B7" w:rsidRPr="0018033E" w:rsidRDefault="008206B7" w:rsidP="0026337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18033E">
              <w:rPr>
                <w:b/>
                <w:sz w:val="24"/>
                <w:szCs w:val="24"/>
              </w:rPr>
              <w:t>Подписи членов единой комиссии</w:t>
            </w:r>
          </w:p>
        </w:tc>
      </w:tr>
      <w:tr w:rsidR="008206B7" w:rsidTr="00DA372D">
        <w:tc>
          <w:tcPr>
            <w:tcW w:w="465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466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r w:rsidRPr="005B0ACB">
              <w:rPr>
                <w:szCs w:val="24"/>
              </w:rPr>
              <w:t>Табаков А.Г.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 w:rsidRPr="005B0ACB">
              <w:rPr>
                <w:szCs w:val="24"/>
              </w:rPr>
              <w:t>Улумбекова</w:t>
            </w:r>
            <w:proofErr w:type="spellEnd"/>
            <w:r w:rsidRPr="005B0ACB">
              <w:rPr>
                <w:szCs w:val="24"/>
              </w:rPr>
              <w:t xml:space="preserve"> З.Р.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 w:rsidRPr="005B0ACB">
              <w:rPr>
                <w:szCs w:val="24"/>
              </w:rPr>
              <w:t>Силютина</w:t>
            </w:r>
            <w:proofErr w:type="spellEnd"/>
            <w:r w:rsidRPr="005B0ACB">
              <w:rPr>
                <w:szCs w:val="24"/>
              </w:rPr>
              <w:t xml:space="preserve"> Е.М.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 w:rsidRPr="005B0ACB">
              <w:rPr>
                <w:szCs w:val="24"/>
              </w:rPr>
              <w:t>Яхудин</w:t>
            </w:r>
            <w:proofErr w:type="spellEnd"/>
            <w:r w:rsidRPr="005B0ACB">
              <w:rPr>
                <w:szCs w:val="24"/>
              </w:rPr>
              <w:t xml:space="preserve"> М.Р.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r w:rsidRPr="005B0ACB">
              <w:rPr>
                <w:szCs w:val="24"/>
              </w:rPr>
              <w:t>Бородин Д.Е.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</w:tbl>
    <w:p w:rsidR="00914C35" w:rsidRDefault="00914C35" w:rsidP="006B6BD8">
      <w:pPr>
        <w:spacing w:after="200" w:line="276" w:lineRule="auto"/>
        <w:rPr>
          <w:sz w:val="24"/>
          <w:szCs w:val="24"/>
        </w:rPr>
      </w:pPr>
    </w:p>
    <w:p w:rsidR="00914C35" w:rsidRPr="00DB54EE" w:rsidRDefault="00914C35" w:rsidP="006B6BD8">
      <w:pPr>
        <w:spacing w:after="200" w:line="276" w:lineRule="auto"/>
        <w:rPr>
          <w:sz w:val="24"/>
          <w:szCs w:val="24"/>
        </w:rPr>
      </w:pPr>
    </w:p>
    <w:sectPr w:rsidR="00914C35" w:rsidRPr="00DB54EE" w:rsidSect="00914C35">
      <w:pgSz w:w="11906" w:h="16838"/>
      <w:pgMar w:top="1134" w:right="851" w:bottom="1134" w:left="1559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975" w:rsidRDefault="00C85975" w:rsidP="00DB54EE">
      <w:r>
        <w:separator/>
      </w:r>
    </w:p>
  </w:endnote>
  <w:endnote w:type="continuationSeparator" w:id="0">
    <w:p w:rsidR="00C85975" w:rsidRDefault="00C85975" w:rsidP="00DB5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375" w:rsidRPr="000F38E7" w:rsidRDefault="00263375" w:rsidP="000F38E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975" w:rsidRDefault="00C85975" w:rsidP="00DB54EE">
      <w:r>
        <w:separator/>
      </w:r>
    </w:p>
  </w:footnote>
  <w:footnote w:type="continuationSeparator" w:id="0">
    <w:p w:rsidR="00C85975" w:rsidRDefault="00C85975" w:rsidP="00DB5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4EE"/>
    <w:rsid w:val="00004EC1"/>
    <w:rsid w:val="00017E03"/>
    <w:rsid w:val="00050620"/>
    <w:rsid w:val="000610A5"/>
    <w:rsid w:val="000A09CE"/>
    <w:rsid w:val="000A34F2"/>
    <w:rsid w:val="000A6A06"/>
    <w:rsid w:val="000B21BB"/>
    <w:rsid w:val="000F38E7"/>
    <w:rsid w:val="00141852"/>
    <w:rsid w:val="0018033E"/>
    <w:rsid w:val="001A0DAA"/>
    <w:rsid w:val="001B7AC7"/>
    <w:rsid w:val="001C11BA"/>
    <w:rsid w:val="001C52E4"/>
    <w:rsid w:val="001F0C7C"/>
    <w:rsid w:val="00232DF1"/>
    <w:rsid w:val="00263375"/>
    <w:rsid w:val="00282AE4"/>
    <w:rsid w:val="00291B96"/>
    <w:rsid w:val="0029326F"/>
    <w:rsid w:val="002A701C"/>
    <w:rsid w:val="003032DE"/>
    <w:rsid w:val="00335A7D"/>
    <w:rsid w:val="00340A48"/>
    <w:rsid w:val="003B0854"/>
    <w:rsid w:val="0040521B"/>
    <w:rsid w:val="00456C4D"/>
    <w:rsid w:val="00470212"/>
    <w:rsid w:val="004A5ED5"/>
    <w:rsid w:val="004E3288"/>
    <w:rsid w:val="00510A1E"/>
    <w:rsid w:val="00514251"/>
    <w:rsid w:val="00527FA1"/>
    <w:rsid w:val="00546E33"/>
    <w:rsid w:val="0055470E"/>
    <w:rsid w:val="0057020A"/>
    <w:rsid w:val="00595238"/>
    <w:rsid w:val="005A4F15"/>
    <w:rsid w:val="005B0ACB"/>
    <w:rsid w:val="005F6706"/>
    <w:rsid w:val="00600B54"/>
    <w:rsid w:val="00602FD8"/>
    <w:rsid w:val="00611C54"/>
    <w:rsid w:val="00651E8D"/>
    <w:rsid w:val="00676408"/>
    <w:rsid w:val="006B6BD8"/>
    <w:rsid w:val="006D361E"/>
    <w:rsid w:val="006E2DB2"/>
    <w:rsid w:val="006E6DDE"/>
    <w:rsid w:val="006F033F"/>
    <w:rsid w:val="006F71E6"/>
    <w:rsid w:val="00701E3E"/>
    <w:rsid w:val="007777A1"/>
    <w:rsid w:val="0078052A"/>
    <w:rsid w:val="008206B7"/>
    <w:rsid w:val="008B532E"/>
    <w:rsid w:val="00914C35"/>
    <w:rsid w:val="00934A37"/>
    <w:rsid w:val="00951F5C"/>
    <w:rsid w:val="00996068"/>
    <w:rsid w:val="009D6B58"/>
    <w:rsid w:val="00A830EF"/>
    <w:rsid w:val="00AD04B1"/>
    <w:rsid w:val="00B67621"/>
    <w:rsid w:val="00BA6D69"/>
    <w:rsid w:val="00BD70E7"/>
    <w:rsid w:val="00C4316E"/>
    <w:rsid w:val="00C85975"/>
    <w:rsid w:val="00C917DE"/>
    <w:rsid w:val="00CF64F6"/>
    <w:rsid w:val="00D74266"/>
    <w:rsid w:val="00D974A7"/>
    <w:rsid w:val="00DA372D"/>
    <w:rsid w:val="00DB54EE"/>
    <w:rsid w:val="00E61423"/>
    <w:rsid w:val="00E61BDE"/>
    <w:rsid w:val="00E66E83"/>
    <w:rsid w:val="00F343EC"/>
    <w:rsid w:val="00F4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lot-online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9EAE8-655C-4394-8C2C-60F53AC3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admin</cp:lastModifiedBy>
  <cp:revision>2</cp:revision>
  <dcterms:created xsi:type="dcterms:W3CDTF">2019-03-15T10:22:00Z</dcterms:created>
  <dcterms:modified xsi:type="dcterms:W3CDTF">2019-03-15T10:22:00Z</dcterms:modified>
</cp:coreProperties>
</file>