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46" w:rsidRDefault="006E05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6E0581" w:rsidRDefault="006E058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E0581">
        <w:rPr>
          <w:rFonts w:eastAsia="Times New Roman"/>
          <w:b/>
          <w:bCs/>
          <w:sz w:val="20"/>
          <w:szCs w:val="20"/>
        </w:rPr>
        <w:t xml:space="preserve">"Поставка калоприемников для </w:t>
      </w:r>
      <w:proofErr w:type="gramStart"/>
      <w:r w:rsidRPr="006E0581">
        <w:rPr>
          <w:rFonts w:eastAsia="Times New Roman"/>
          <w:b/>
          <w:bCs/>
          <w:sz w:val="20"/>
          <w:szCs w:val="20"/>
        </w:rPr>
        <w:t>кишечной</w:t>
      </w:r>
      <w:proofErr w:type="gramEnd"/>
      <w:r w:rsidRPr="006E0581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6E0581">
        <w:rPr>
          <w:rFonts w:eastAsia="Times New Roman"/>
          <w:b/>
          <w:bCs/>
          <w:sz w:val="20"/>
          <w:szCs w:val="20"/>
        </w:rPr>
        <w:t>стомы</w:t>
      </w:r>
      <w:proofErr w:type="spellEnd"/>
      <w:r w:rsidRPr="006E0581">
        <w:rPr>
          <w:rFonts w:eastAsia="Times New Roman"/>
          <w:b/>
          <w:bCs/>
          <w:sz w:val="20"/>
          <w:szCs w:val="20"/>
        </w:rPr>
        <w:t xml:space="preserve"> однокомпонентных, открытого типа </w:t>
      </w:r>
    </w:p>
    <w:p w:rsidR="00C45946" w:rsidRDefault="006E0581">
      <w:pPr>
        <w:ind w:firstLine="567"/>
        <w:jc w:val="center"/>
      </w:pPr>
      <w:r w:rsidRPr="006E058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C45946" w:rsidRDefault="006E0581">
      <w:pPr>
        <w:ind w:firstLine="567"/>
        <w:jc w:val="center"/>
      </w:pPr>
      <w:r w:rsidRPr="006E05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0581">
        <w:rPr>
          <w:rFonts w:eastAsia="Times New Roman"/>
          <w:b/>
          <w:bCs/>
          <w:sz w:val="20"/>
          <w:szCs w:val="20"/>
        </w:rPr>
        <w:t xml:space="preserve"> 0372200047721000783) </w:t>
      </w:r>
    </w:p>
    <w:p w:rsidR="00C45946" w:rsidRPr="006E0581" w:rsidRDefault="00C45946">
      <w:pPr>
        <w:ind w:firstLine="567"/>
        <w:jc w:val="center"/>
        <w:rPr>
          <w:sz w:val="20"/>
          <w:szCs w:val="20"/>
        </w:rPr>
      </w:pPr>
    </w:p>
    <w:p w:rsidR="00C45946" w:rsidRDefault="006E0581">
      <w:pPr>
        <w:ind w:firstLine="567"/>
        <w:jc w:val="right"/>
      </w:pPr>
      <w:r w:rsidRPr="006E0581">
        <w:rPr>
          <w:rFonts w:eastAsia="Times New Roman"/>
          <w:sz w:val="20"/>
          <w:szCs w:val="20"/>
        </w:rPr>
        <w:t xml:space="preserve">30.12.21 10:33:25 </w:t>
      </w:r>
      <w:r w:rsidRPr="006E058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E0581">
        <w:rPr>
          <w:rFonts w:eastAsia="Times New Roman"/>
          <w:sz w:val="20"/>
          <w:szCs w:val="20"/>
        </w:rPr>
        <w:t>+00:00)</w:t>
      </w:r>
    </w:p>
    <w:p w:rsidR="00C45946" w:rsidRPr="006E0581" w:rsidRDefault="00C45946">
      <w:pPr>
        <w:ind w:firstLine="567"/>
        <w:rPr>
          <w:rFonts w:eastAsia="Times New Roman"/>
          <w:sz w:val="20"/>
          <w:szCs w:val="20"/>
        </w:rPr>
      </w:pPr>
    </w:p>
    <w:p w:rsidR="00C45946" w:rsidRDefault="006E0581">
      <w:r>
        <w:rPr>
          <w:rFonts w:eastAsia="Times New Roman"/>
          <w:sz w:val="20"/>
          <w:szCs w:val="20"/>
        </w:rPr>
        <w:t>Организатор</w:t>
      </w:r>
      <w:r w:rsidRPr="006E0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05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45946" w:rsidRPr="006E0581" w:rsidRDefault="00C45946">
      <w:pPr>
        <w:rPr>
          <w:rFonts w:eastAsia="Times New Roman"/>
          <w:sz w:val="20"/>
          <w:szCs w:val="20"/>
        </w:rPr>
      </w:pPr>
    </w:p>
    <w:p w:rsidR="00C45946" w:rsidRDefault="006E0581">
      <w:r w:rsidRPr="006E0581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6E0581">
        <w:rPr>
          <w:rFonts w:eastAsia="Times New Roman"/>
          <w:sz w:val="20"/>
          <w:szCs w:val="20"/>
        </w:rPr>
        <w:t>№ 40 КУРОРТНОГО РАЙОНА"</w:t>
      </w:r>
    </w:p>
    <w:p w:rsidR="00C45946" w:rsidRPr="006E0581" w:rsidRDefault="00C45946">
      <w:pPr>
        <w:rPr>
          <w:rFonts w:eastAsia="Times New Roman"/>
          <w:sz w:val="20"/>
          <w:szCs w:val="20"/>
        </w:rPr>
      </w:pPr>
    </w:p>
    <w:p w:rsidR="00C45946" w:rsidRPr="006E0581" w:rsidRDefault="006E0581" w:rsidP="006E0581">
      <w:pPr>
        <w:jc w:val="both"/>
        <w:rPr>
          <w:b/>
        </w:rPr>
      </w:pPr>
      <w:r w:rsidRPr="006E0581">
        <w:rPr>
          <w:rFonts w:eastAsia="Times New Roman"/>
          <w:b/>
          <w:sz w:val="20"/>
          <w:szCs w:val="20"/>
        </w:rPr>
        <w:t>Наименование</w:t>
      </w:r>
      <w:r w:rsidRPr="006E0581">
        <w:rPr>
          <w:rFonts w:eastAsia="Times New Roman"/>
          <w:b/>
          <w:sz w:val="20"/>
          <w:szCs w:val="20"/>
        </w:rPr>
        <w:t xml:space="preserve"> </w:t>
      </w:r>
      <w:r w:rsidRPr="006E0581">
        <w:rPr>
          <w:rFonts w:eastAsia="Times New Roman"/>
          <w:b/>
          <w:sz w:val="20"/>
          <w:szCs w:val="20"/>
        </w:rPr>
        <w:t>закупки</w:t>
      </w:r>
      <w:r w:rsidRPr="006E0581">
        <w:rPr>
          <w:rFonts w:eastAsia="Times New Roman"/>
          <w:b/>
          <w:sz w:val="20"/>
          <w:szCs w:val="20"/>
        </w:rPr>
        <w:t xml:space="preserve">: Поставка калоприемников для </w:t>
      </w:r>
      <w:proofErr w:type="gramStart"/>
      <w:r w:rsidRPr="006E0581">
        <w:rPr>
          <w:rFonts w:eastAsia="Times New Roman"/>
          <w:b/>
          <w:sz w:val="20"/>
          <w:szCs w:val="20"/>
        </w:rPr>
        <w:t>кишечной</w:t>
      </w:r>
      <w:proofErr w:type="gramEnd"/>
      <w:r w:rsidRPr="006E0581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6E0581">
        <w:rPr>
          <w:rFonts w:eastAsia="Times New Roman"/>
          <w:b/>
          <w:sz w:val="20"/>
          <w:szCs w:val="20"/>
        </w:rPr>
        <w:t>стомы</w:t>
      </w:r>
      <w:proofErr w:type="spellEnd"/>
      <w:r w:rsidRPr="006E0581">
        <w:rPr>
          <w:rFonts w:eastAsia="Times New Roman"/>
          <w:b/>
          <w:sz w:val="20"/>
          <w:szCs w:val="20"/>
        </w:rPr>
        <w:t xml:space="preserve"> однокомпонентных, открытого типа в СПб ГБУЗ «Городская больница № 40» в 2022 году </w:t>
      </w:r>
    </w:p>
    <w:p w:rsidR="00C45946" w:rsidRPr="006E0581" w:rsidRDefault="00C45946" w:rsidP="006E0581">
      <w:pPr>
        <w:jc w:val="both"/>
        <w:rPr>
          <w:rFonts w:eastAsia="Times New Roman"/>
          <w:b/>
          <w:sz w:val="20"/>
          <w:szCs w:val="20"/>
        </w:rPr>
      </w:pPr>
    </w:p>
    <w:p w:rsidR="00C45946" w:rsidRPr="006E0581" w:rsidRDefault="006E0581" w:rsidP="006E0581">
      <w:pPr>
        <w:jc w:val="both"/>
        <w:rPr>
          <w:b/>
        </w:rPr>
      </w:pPr>
      <w:r w:rsidRPr="006E0581">
        <w:rPr>
          <w:rFonts w:eastAsia="Times New Roman"/>
          <w:b/>
          <w:sz w:val="20"/>
          <w:szCs w:val="20"/>
        </w:rPr>
        <w:t>Начальная (максимальная) цена контракта: 917 077,50 руб.</w:t>
      </w:r>
    </w:p>
    <w:p w:rsidR="00C45946" w:rsidRDefault="00C4594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43"/>
        <w:gridCol w:w="8226"/>
      </w:tblGrid>
      <w:tr w:rsidR="00C45946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45946" w:rsidRPr="006E0581" w:rsidRDefault="006E0581">
            <w:pPr>
              <w:pStyle w:val="af8"/>
              <w:rPr>
                <w:sz w:val="12"/>
                <w:szCs w:val="12"/>
              </w:rPr>
            </w:pPr>
            <w:proofErr w:type="spellStart"/>
            <w:r w:rsidRPr="006E058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C45946" w:rsidRPr="006E058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C45946" w:rsidRPr="006E0581" w:rsidRDefault="006E0581">
                  <w:pPr>
                    <w:jc w:val="both"/>
                    <w:rPr>
                      <w:sz w:val="12"/>
                      <w:szCs w:val="12"/>
                    </w:rPr>
                  </w:pPr>
                  <w:r w:rsidRPr="006E0581">
                    <w:rPr>
                      <w:sz w:val="12"/>
                      <w:szCs w:val="12"/>
                    </w:rPr>
                    <w:t>Единые требов</w:t>
                  </w:r>
                  <w:r w:rsidRPr="006E0581">
                    <w:rPr>
                      <w:sz w:val="12"/>
                      <w:szCs w:val="12"/>
                    </w:rPr>
                    <w:t>ания к участникам (в соответствии с частью 1 Статьи 31 Федерального закона № 44-ФЗ)</w:t>
                  </w:r>
                </w:p>
                <w:p w:rsidR="00C45946" w:rsidRPr="006E0581" w:rsidRDefault="006E0581">
                  <w:pPr>
                    <w:jc w:val="both"/>
                    <w:rPr>
                      <w:sz w:val="12"/>
                      <w:szCs w:val="12"/>
                    </w:rPr>
                  </w:pPr>
                  <w:r w:rsidRPr="006E058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E0581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6E0581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</w:t>
                  </w:r>
                  <w:r w:rsidRPr="006E0581">
                    <w:rPr>
                      <w:sz w:val="12"/>
                      <w:szCs w:val="12"/>
                    </w:rPr>
                    <w:t>ия не установлены.</w:t>
                  </w:r>
                </w:p>
              </w:tc>
            </w:tr>
            <w:tr w:rsidR="00C45946" w:rsidRPr="006E058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C45946" w:rsidRPr="006E0581" w:rsidRDefault="006E0581">
                  <w:pPr>
                    <w:jc w:val="both"/>
                    <w:rPr>
                      <w:sz w:val="12"/>
                      <w:szCs w:val="12"/>
                    </w:rPr>
                  </w:pPr>
                  <w:r w:rsidRPr="006E0581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45946" w:rsidRPr="006E0581" w:rsidRDefault="006E0581">
                  <w:pPr>
                    <w:jc w:val="both"/>
                    <w:rPr>
                      <w:sz w:val="12"/>
                      <w:szCs w:val="12"/>
                    </w:rPr>
                  </w:pPr>
                  <w:r w:rsidRPr="006E0581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6E0581">
                    <w:rPr>
                      <w:sz w:val="12"/>
                      <w:szCs w:val="12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45946" w:rsidRPr="006E0581" w:rsidRDefault="00C45946">
            <w:pPr>
              <w:pStyle w:val="af8"/>
              <w:rPr>
                <w:sz w:val="12"/>
                <w:szCs w:val="12"/>
              </w:rPr>
            </w:pPr>
          </w:p>
        </w:tc>
      </w:tr>
      <w:tr w:rsidR="00C45946">
        <w:tc>
          <w:tcPr>
            <w:tcW w:w="169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45946" w:rsidRPr="006E0581" w:rsidRDefault="006E0581">
            <w:pPr>
              <w:pStyle w:val="af8"/>
              <w:rPr>
                <w:sz w:val="12"/>
                <w:szCs w:val="12"/>
              </w:rPr>
            </w:pPr>
            <w:proofErr w:type="spellStart"/>
            <w:r w:rsidRPr="006E058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C45946" w:rsidRPr="006E0581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C45946" w:rsidRPr="006E0581" w:rsidRDefault="006E0581">
                  <w:pPr>
                    <w:jc w:val="both"/>
                    <w:rPr>
                      <w:sz w:val="12"/>
                      <w:szCs w:val="12"/>
                    </w:rPr>
                  </w:pPr>
                  <w:r w:rsidRPr="006E0581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6E0581">
                    <w:rPr>
                      <w:sz w:val="12"/>
                      <w:szCs w:val="12"/>
                    </w:rPr>
                    <w:t xml:space="preserve"> Минэкономразвития России № 126н от 04.06.2018</w:t>
                  </w:r>
                </w:p>
                <w:p w:rsidR="00C45946" w:rsidRPr="006E0581" w:rsidRDefault="006E058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E058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45946" w:rsidRPr="006E0581" w:rsidRDefault="00C45946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C45946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45946" w:rsidRPr="006E0581" w:rsidRDefault="006E0581">
            <w:pPr>
              <w:pStyle w:val="af8"/>
              <w:rPr>
                <w:sz w:val="12"/>
                <w:szCs w:val="12"/>
              </w:rPr>
            </w:pPr>
            <w:proofErr w:type="spellStart"/>
            <w:r w:rsidRPr="006E058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C45946" w:rsidRPr="006E0581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C45946" w:rsidRPr="006E0581" w:rsidRDefault="00C45946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C45946" w:rsidRPr="006E0581" w:rsidRDefault="006E0581">
                  <w:pPr>
                    <w:jc w:val="both"/>
                    <w:rPr>
                      <w:sz w:val="12"/>
                      <w:szCs w:val="12"/>
                    </w:rPr>
                  </w:pPr>
                  <w:r w:rsidRPr="006E0581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45946" w:rsidRPr="006E0581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C45946" w:rsidRPr="006E0581" w:rsidRDefault="006E0581">
                  <w:pPr>
                    <w:jc w:val="both"/>
                    <w:rPr>
                      <w:sz w:val="12"/>
                      <w:szCs w:val="12"/>
                    </w:rPr>
                  </w:pPr>
                  <w:r w:rsidRPr="006E0581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45946" w:rsidRPr="006E0581" w:rsidRDefault="006E0581">
                  <w:pPr>
                    <w:jc w:val="both"/>
                    <w:rPr>
                      <w:sz w:val="12"/>
                      <w:szCs w:val="12"/>
                    </w:rPr>
                  </w:pPr>
                  <w:r w:rsidRPr="006E0581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</w:t>
                  </w:r>
                  <w:r w:rsidRPr="006E0581">
                    <w:rPr>
                      <w:sz w:val="12"/>
                      <w:szCs w:val="12"/>
                    </w:rPr>
                    <w:t xml:space="preserve">ответствии с частью </w:t>
                  </w:r>
                  <w:r w:rsidRPr="006E0581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6E0581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6E0581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6E058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E058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E058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E058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45946" w:rsidRPr="006E0581" w:rsidRDefault="00C45946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C45946" w:rsidRDefault="00C45946">
      <w:pPr>
        <w:rPr>
          <w:rFonts w:eastAsia="Times New Roman"/>
          <w:sz w:val="20"/>
          <w:szCs w:val="20"/>
        </w:rPr>
      </w:pPr>
    </w:p>
    <w:p w:rsidR="00C45946" w:rsidRDefault="006E05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45946">
        <w:tc>
          <w:tcPr>
            <w:tcW w:w="4961" w:type="dxa"/>
            <w:shd w:val="clear" w:color="auto" w:fill="auto"/>
          </w:tcPr>
          <w:p w:rsidR="00C45946" w:rsidRDefault="006E05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5946" w:rsidRDefault="006E058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45946">
        <w:tc>
          <w:tcPr>
            <w:tcW w:w="4961" w:type="dxa"/>
            <w:shd w:val="clear" w:color="auto" w:fill="auto"/>
          </w:tcPr>
          <w:p w:rsidR="00C45946" w:rsidRDefault="006E05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5946" w:rsidRDefault="006E058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45946">
        <w:tc>
          <w:tcPr>
            <w:tcW w:w="4961" w:type="dxa"/>
            <w:shd w:val="clear" w:color="auto" w:fill="auto"/>
          </w:tcPr>
          <w:p w:rsidR="00C45946" w:rsidRDefault="006E05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5946" w:rsidRDefault="006E058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45946" w:rsidRDefault="00C45946">
      <w:pPr>
        <w:rPr>
          <w:rFonts w:eastAsia="Times New Roman"/>
          <w:sz w:val="20"/>
          <w:szCs w:val="20"/>
        </w:rPr>
      </w:pPr>
    </w:p>
    <w:p w:rsidR="00C45946" w:rsidRDefault="006E05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C45946" w:rsidRDefault="00C45946">
      <w:pPr>
        <w:rPr>
          <w:rFonts w:eastAsia="Times New Roman"/>
          <w:sz w:val="20"/>
          <w:szCs w:val="20"/>
        </w:rPr>
      </w:pPr>
    </w:p>
    <w:p w:rsidR="00C45946" w:rsidRDefault="006E0581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C45946" w:rsidRDefault="00C459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45946">
        <w:tc>
          <w:tcPr>
            <w:tcW w:w="9922" w:type="dxa"/>
            <w:shd w:val="clear" w:color="auto" w:fill="auto"/>
          </w:tcPr>
          <w:p w:rsidR="00C45946" w:rsidRDefault="006E058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45946">
        <w:tc>
          <w:tcPr>
            <w:tcW w:w="9922" w:type="dxa"/>
            <w:shd w:val="clear" w:color="auto" w:fill="auto"/>
          </w:tcPr>
          <w:p w:rsidR="00C45946" w:rsidRDefault="006E058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EA-141802, дата и время подачи заявки: 26.12.21 14:26:38 </w:t>
            </w:r>
            <w:r>
              <w:rPr>
                <w:rFonts w:eastAsia="Times New Roman"/>
                <w:sz w:val="20"/>
                <w:szCs w:val="20"/>
              </w:rPr>
              <w:t>(MSK+00:00)</w:t>
            </w:r>
          </w:p>
        </w:tc>
      </w:tr>
      <w:tr w:rsidR="00C45946">
        <w:tc>
          <w:tcPr>
            <w:tcW w:w="9922" w:type="dxa"/>
            <w:shd w:val="clear" w:color="auto" w:fill="auto"/>
          </w:tcPr>
          <w:p w:rsidR="00C45946" w:rsidRDefault="006E058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EA-142365, дата и время подачи заявки: 28.12.21 12:28:43 (MSK+00:00)</w:t>
            </w:r>
          </w:p>
        </w:tc>
      </w:tr>
    </w:tbl>
    <w:p w:rsidR="00C45946" w:rsidRPr="006E0581" w:rsidRDefault="00C459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45946">
        <w:tc>
          <w:tcPr>
            <w:tcW w:w="9922" w:type="dxa"/>
            <w:shd w:val="clear" w:color="auto" w:fill="auto"/>
          </w:tcPr>
          <w:p w:rsidR="00C45946" w:rsidRDefault="006E05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4594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45946" w:rsidRDefault="006E0581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EA-141802</w:t>
            </w:r>
          </w:p>
          <w:p w:rsidR="00C45946" w:rsidRDefault="006E058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6E0581">
              <w:rPr>
                <w:sz w:val="20"/>
                <w:szCs w:val="20"/>
              </w:rPr>
              <w:t>: Участник закупки ДОПУСКАЕТСЯ к участию в электронном аукционе и призна</w:t>
            </w:r>
            <w:r w:rsidRPr="006E0581">
              <w:rPr>
                <w:sz w:val="20"/>
                <w:szCs w:val="20"/>
              </w:rPr>
              <w:t>ется его участником</w:t>
            </w:r>
          </w:p>
          <w:p w:rsidR="00C45946" w:rsidRDefault="006E058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45946" w:rsidRPr="006E0581" w:rsidRDefault="006E0581" w:rsidP="006E0581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</w:t>
            </w:r>
            <w:r>
              <w:rPr>
                <w:sz w:val="20"/>
                <w:szCs w:val="20"/>
              </w:rPr>
              <w:t>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C4594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45946" w:rsidRDefault="006E0581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EA-142365</w:t>
            </w:r>
          </w:p>
          <w:p w:rsidR="00C45946" w:rsidRDefault="006E058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6E0581">
              <w:rPr>
                <w:sz w:val="20"/>
                <w:szCs w:val="20"/>
              </w:rPr>
              <w:t xml:space="preserve">: Участник закупки ДОПУСКАЕТСЯ к </w:t>
            </w:r>
            <w:r w:rsidRPr="006E0581">
              <w:rPr>
                <w:sz w:val="20"/>
                <w:szCs w:val="20"/>
              </w:rPr>
              <w:t>участию в электронном аукционе и признается его участником</w:t>
            </w:r>
          </w:p>
          <w:p w:rsidR="00C45946" w:rsidRDefault="006E058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45946" w:rsidRPr="006E0581" w:rsidRDefault="006E0581" w:rsidP="006E0581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</w:t>
            </w:r>
            <w:r>
              <w:rPr>
                <w:sz w:val="20"/>
                <w:szCs w:val="20"/>
              </w:rPr>
              <w:t xml:space="preserve">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  <w:bookmarkStart w:id="1" w:name="_GoBack"/>
            <w:bookmarkEnd w:id="1"/>
          </w:p>
        </w:tc>
      </w:tr>
    </w:tbl>
    <w:p w:rsidR="00C45946" w:rsidRDefault="00C45946">
      <w:pPr>
        <w:rPr>
          <w:sz w:val="20"/>
          <w:szCs w:val="20"/>
        </w:rPr>
      </w:pPr>
    </w:p>
    <w:p w:rsidR="00C45946" w:rsidRDefault="006E0581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</w:t>
      </w:r>
      <w:r>
        <w:rPr>
          <w:sz w:val="20"/>
          <w:szCs w:val="20"/>
        </w:rPr>
        <w:t>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45946">
        <w:tc>
          <w:tcPr>
            <w:tcW w:w="9922" w:type="dxa"/>
            <w:shd w:val="clear" w:color="auto" w:fill="auto"/>
          </w:tcPr>
          <w:p w:rsidR="00C45946" w:rsidRDefault="006E0581">
            <w:r>
              <w:rPr>
                <w:sz w:val="20"/>
                <w:szCs w:val="20"/>
                <w:lang w:val="en-US"/>
              </w:rPr>
              <w:t>EA-141802</w:t>
            </w:r>
          </w:p>
        </w:tc>
      </w:tr>
      <w:tr w:rsidR="00C45946">
        <w:tc>
          <w:tcPr>
            <w:tcW w:w="9922" w:type="dxa"/>
            <w:shd w:val="clear" w:color="auto" w:fill="auto"/>
          </w:tcPr>
          <w:p w:rsidR="00C45946" w:rsidRDefault="006E0581">
            <w:r>
              <w:rPr>
                <w:sz w:val="20"/>
                <w:szCs w:val="20"/>
                <w:lang w:val="en-US"/>
              </w:rPr>
              <w:t>EA-14236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</w:tr>
    </w:tbl>
    <w:p w:rsidR="00C45946" w:rsidRDefault="00C45946">
      <w:pPr>
        <w:rPr>
          <w:rFonts w:eastAsia="Times New Roman"/>
          <w:sz w:val="20"/>
          <w:szCs w:val="20"/>
        </w:rPr>
      </w:pPr>
    </w:p>
    <w:p w:rsidR="00C45946" w:rsidRDefault="006E058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C45946" w:rsidRDefault="00C45946">
      <w:pPr>
        <w:rPr>
          <w:rFonts w:eastAsia="Times New Roman"/>
          <w:sz w:val="20"/>
          <w:szCs w:val="20"/>
        </w:rPr>
      </w:pPr>
    </w:p>
    <w:p w:rsidR="00C45946" w:rsidRDefault="006E0581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45946" w:rsidRDefault="00C45946">
      <w:pPr>
        <w:rPr>
          <w:rFonts w:eastAsia="Times New Roman"/>
          <w:sz w:val="20"/>
          <w:szCs w:val="20"/>
        </w:rPr>
      </w:pPr>
    </w:p>
    <w:p w:rsidR="00C45946" w:rsidRDefault="00C45946">
      <w:pPr>
        <w:rPr>
          <w:rFonts w:eastAsia="Times New Roman"/>
          <w:sz w:val="20"/>
          <w:szCs w:val="20"/>
        </w:rPr>
      </w:pPr>
    </w:p>
    <w:p w:rsidR="00C45946" w:rsidRDefault="006E058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45946" w:rsidRDefault="00C459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45946">
        <w:tc>
          <w:tcPr>
            <w:tcW w:w="3307" w:type="dxa"/>
            <w:shd w:val="clear" w:color="auto" w:fill="auto"/>
            <w:vAlign w:val="bottom"/>
          </w:tcPr>
          <w:p w:rsidR="00C45946" w:rsidRDefault="006E05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5946" w:rsidRDefault="00C4594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5946" w:rsidRDefault="006E058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45946">
        <w:tc>
          <w:tcPr>
            <w:tcW w:w="3307" w:type="dxa"/>
            <w:shd w:val="clear" w:color="auto" w:fill="auto"/>
            <w:vAlign w:val="bottom"/>
          </w:tcPr>
          <w:p w:rsidR="00C45946" w:rsidRDefault="006E05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5946" w:rsidRDefault="00C4594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5946" w:rsidRDefault="006E0581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45946">
        <w:tc>
          <w:tcPr>
            <w:tcW w:w="3307" w:type="dxa"/>
            <w:shd w:val="clear" w:color="auto" w:fill="auto"/>
            <w:vAlign w:val="bottom"/>
          </w:tcPr>
          <w:p w:rsidR="00C45946" w:rsidRDefault="006E05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5946" w:rsidRDefault="00C4594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5946" w:rsidRDefault="006E0581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E0581"/>
    <w:sectPr w:rsidR="00000000" w:rsidSect="006E058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E0581">
      <w:r>
        <w:separator/>
      </w:r>
    </w:p>
  </w:endnote>
  <w:endnote w:type="continuationSeparator" w:id="0">
    <w:p w:rsidR="00000000" w:rsidRDefault="006E0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946" w:rsidRDefault="00C45946">
    <w:pPr>
      <w:jc w:val="both"/>
    </w:pPr>
  </w:p>
  <w:p w:rsidR="00C45946" w:rsidRDefault="00C45946">
    <w:pPr>
      <w:pStyle w:val="afd"/>
    </w:pPr>
  </w:p>
  <w:p w:rsidR="00C45946" w:rsidRDefault="00C4594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946" w:rsidRDefault="00C45946"/>
  </w:footnote>
  <w:footnote w:type="continuationSeparator" w:id="0">
    <w:p w:rsidR="00C45946" w:rsidRDefault="006E0581">
      <w:r>
        <w:continuationSeparator/>
      </w:r>
    </w:p>
  </w:footnote>
  <w:footnote w:id="1">
    <w:p w:rsidR="00C45946" w:rsidRDefault="006E0581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946"/>
    <w:rsid w:val="006E0581"/>
    <w:rsid w:val="00C4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1JV2agxs/141OF9r1FcflaVBxx/5V01OciuAz+QkHgo=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5T0h23NJRlvWurJsM7K6ge1vtxVJwwmcpJFSZLmvlEQ=</DigestValue>
    </Reference>
  </SignedInfo>
  <SignatureValue>wiWsZDE1bPxym3j/iaCgowK9IGb2a1LI8em+hbMVJLIPy7y/0J5c8mxiTPgoxHQ2
/NToKsEG6sDi36SN8pYx5g==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6a5etdLBp9MYpT/bYisxJyEjfeU=</DigestValue>
      </Reference>
      <Reference URI="/word/endnotes.xml?ContentType=application/vnd.openxmlformats-officedocument.wordprocessingml.endnotes+xml">
        <DigestMethod Algorithm="http://www.w3.org/2000/09/xmldsig#sha1"/>
        <DigestValue>lHlOTEhhqgZkh7VppybCR+flfl8=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vlyRQ0B+jA+TS3p1RX3OM7Eck/g=</DigestValue>
      </Reference>
      <Reference URI="/word/footnotes.xml?ContentType=application/vnd.openxmlformats-officedocument.wordprocessingml.footnotes+xml">
        <DigestMethod Algorithm="http://www.w3.org/2000/09/xmldsig#sha1"/>
        <DigestValue>nMmoicPjH3ueDG+80++RyrZJm6Q=</DigestValue>
      </Reference>
      <Reference URI="/word/settings.xml?ContentType=application/vnd.openxmlformats-officedocument.wordprocessingml.settings+xml">
        <DigestMethod Algorithm="http://www.w3.org/2000/09/xmldsig#sha1"/>
        <DigestValue>7k/ffZaTojBS+30NQbruklD+lQg=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2021-12-30T07:34:43Z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2021-12-30T07:34:43Z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5Jsg7byYZYeNG78Le4aH0YgV2Y7rxscoOeIE7Sf2Cu8=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amA2Vu5lwofmiPkxhLNfS7eB6NV9wvEJIZznBd2BjrU=</DigestValue>
    </Reference>
  </SignedInfo>
  <SignatureValue>qVzBYVifGZHVWgQyAPNqSZK6GE6JG8OYNXs57zj8RYJ9i+T15qWstWOhSEDtG0Kr
3l7ZnrL38KKO2S4OFZK/2Q==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6a5etdLBp9MYpT/bYisxJyEjfeU=</DigestValue>
      </Reference>
      <Reference URI="/word/endnotes.xml?ContentType=application/vnd.openxmlformats-officedocument.wordprocessingml.endnotes+xml">
        <DigestMethod Algorithm="http://www.w3.org/2000/09/xmldsig#sha1"/>
        <DigestValue>lHlOTEhhqgZkh7VppybCR+flfl8=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vlyRQ0B+jA+TS3p1RX3OM7Eck/g=</DigestValue>
      </Reference>
      <Reference URI="/word/footnotes.xml?ContentType=application/vnd.openxmlformats-officedocument.wordprocessingml.footnotes+xml">
        <DigestMethod Algorithm="http://www.w3.org/2000/09/xmldsig#sha1"/>
        <DigestValue>nMmoicPjH3ueDG+80++RyrZJm6Q=</DigestValue>
      </Reference>
      <Reference URI="/word/settings.xml?ContentType=application/vnd.openxmlformats-officedocument.wordprocessingml.settings+xml">
        <DigestMethod Algorithm="http://www.w3.org/2000/09/xmldsig#sha1"/>
        <DigestValue>7k/ffZaTojBS+30NQbruklD+lQg=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2021-12-30T07:34:55Z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2021-12-30T07:34:55Z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FjO39MEys4QfmRTTO0I98h0gUlBhaSbdqEvofnvwoK4=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odM5heDGT0FisqQhpoEeNnsY3b988y3cP5jX10d2Rt4=</DigestValue>
    </Reference>
  </SignedInfo>
  <SignatureValue>FfSAQXRyACkvQRtOEcUeuttMLtoj3SRvnUCVHjdqDXsu27uVItEDHQhIRsg1N+9v
X4TzEc4yMJGfPPsVEO7Mtw==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6a5etdLBp9MYpT/bYisxJyEjfeU=</DigestValue>
      </Reference>
      <Reference URI="/word/endnotes.xml?ContentType=application/vnd.openxmlformats-officedocument.wordprocessingml.endnotes+xml">
        <DigestMethod Algorithm="http://www.w3.org/2000/09/xmldsig#sha1"/>
        <DigestValue>lHlOTEhhqgZkh7VppybCR+flfl8=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vlyRQ0B+jA+TS3p1RX3OM7Eck/g=</DigestValue>
      </Reference>
      <Reference URI="/word/footnotes.xml?ContentType=application/vnd.openxmlformats-officedocument.wordprocessingml.footnotes+xml">
        <DigestMethod Algorithm="http://www.w3.org/2000/09/xmldsig#sha1"/>
        <DigestValue>nMmoicPjH3ueDG+80++RyrZJm6Q=</DigestValue>
      </Reference>
      <Reference URI="/word/settings.xml?ContentType=application/vnd.openxmlformats-officedocument.wordprocessingml.settings+xml">
        <DigestMethod Algorithm="http://www.w3.org/2000/09/xmldsig#sha1"/>
        <DigestValue>7k/ffZaTojBS+30NQbruklD+lQg=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2021-12-30T07:35:09Z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2021-12-30T07:35:09Z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20</cp:revision>
  <cp:lastPrinted>2021-12-30T07:34:00Z</cp:lastPrinted>
  <dcterms:created xsi:type="dcterms:W3CDTF">2019-08-30T06:12:00Z</dcterms:created>
  <dcterms:modified xsi:type="dcterms:W3CDTF">2021-12-30T07:34:00Z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