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05-01/2395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0744200000221010051)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</w:t>
      </w:r>
      <w:r>
        <w:rPr>
          <w:sz w:val="22"/>
          <w:szCs w:val="22"/>
          <w:lang w:val="ru-RU"/>
        </w:rPr>
        <w:t>регистрационный номер 09-05/33439)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30.12.2021</w:t>
      </w:r>
      <w:r>
        <w:rPr>
          <w:rFonts w:eastAsia="Times New Roman"/>
          <w:sz w:val="22"/>
          <w:szCs w:val="22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2"/>
          <w:szCs w:val="22"/>
          <w:lang w:val="ru-RU"/>
        </w:rPr>
      </w:pPr>
      <w:r>
        <w:rPr>
          <w:rFonts w:eastAsia="Times New Roman"/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212461500482546150100100770011061244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111 014,50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bookmarkStart w:id="1" w:name="__DdeLink__2820_1858693716"/>
            <w:r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EA-142275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28.12.21 10:04:20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EA-142861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12:50:54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EA-142884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13:15:44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EA-142955</w:t>
            </w:r>
            <w:r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>
              <w:rPr>
                <w:sz w:val="22"/>
                <w:szCs w:val="22"/>
              </w:rPr>
              <w:t>29.12.21 14:41:47 (MSK+00:00)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EA-142275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EA-142861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EA-142884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EA-142955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LibreOffice/7.0.1.2$Windows_x86 LibreOffice_project/7cbcfc562f6eb6708b5ff7d7397325de9e764452</Application>
  <Pages>3</Pages>
  <Words>600</Words>
  <Characters>4449</Characters>
  <CharactersWithSpaces>4774</CharactersWithSpaces>
  <Paragraphs>279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2021-12-30T13:19:53Z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