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C33" w:rsidRDefault="000F358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окол №509/2021-00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заявок на участие в электронном аукционе</w:t>
      </w:r>
    </w:p>
    <w:p w:rsidR="00695C33" w:rsidRPr="000F3583" w:rsidRDefault="000F3583">
      <w:pPr>
        <w:ind w:firstLine="567"/>
        <w:jc w:val="center"/>
      </w:pPr>
      <w:r w:rsidRPr="000F3583">
        <w:rPr>
          <w:rFonts w:eastAsia="Times New Roman"/>
          <w:b/>
          <w:bCs/>
          <w:sz w:val="20"/>
          <w:szCs w:val="20"/>
        </w:rPr>
        <w:t xml:space="preserve">"Поставка аналитических пробирок" </w:t>
      </w:r>
    </w:p>
    <w:p w:rsidR="00695C33" w:rsidRPr="000F3583" w:rsidRDefault="000F3583">
      <w:pPr>
        <w:ind w:firstLine="567"/>
        <w:jc w:val="center"/>
        <w:rPr>
          <w:rFonts w:eastAsia="Times New Roman"/>
          <w:b/>
          <w:bCs/>
        </w:rPr>
      </w:pPr>
      <w:r w:rsidRPr="000F358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F3583">
        <w:rPr>
          <w:rFonts w:eastAsia="Times New Roman"/>
          <w:b/>
          <w:bCs/>
          <w:sz w:val="20"/>
          <w:szCs w:val="20"/>
        </w:rPr>
        <w:t xml:space="preserve"> 0372200176921000509) </w:t>
      </w:r>
    </w:p>
    <w:p w:rsidR="00695C33" w:rsidRPr="000F3583" w:rsidRDefault="00695C33">
      <w:pPr>
        <w:ind w:firstLine="567"/>
        <w:jc w:val="center"/>
        <w:rPr>
          <w:sz w:val="20"/>
          <w:szCs w:val="20"/>
        </w:rPr>
      </w:pPr>
    </w:p>
    <w:p w:rsidR="00695C33" w:rsidRPr="000F3583" w:rsidRDefault="000F3583">
      <w:pPr>
        <w:ind w:firstLine="567"/>
        <w:jc w:val="right"/>
      </w:pPr>
      <w:r w:rsidRPr="000F3583">
        <w:rPr>
          <w:rFonts w:eastAsia="Times New Roman"/>
          <w:sz w:val="20"/>
          <w:szCs w:val="20"/>
        </w:rPr>
        <w:t>30.12.21 14:21:04 (</w:t>
      </w:r>
      <w:r>
        <w:rPr>
          <w:rFonts w:eastAsia="Times New Roman"/>
          <w:sz w:val="20"/>
          <w:szCs w:val="20"/>
          <w:lang w:val="en-US"/>
        </w:rPr>
        <w:t>MSK</w:t>
      </w:r>
      <w:r w:rsidRPr="000F3583">
        <w:rPr>
          <w:rFonts w:eastAsia="Times New Roman"/>
          <w:sz w:val="20"/>
          <w:szCs w:val="20"/>
        </w:rPr>
        <w:t>+00:00)</w:t>
      </w:r>
    </w:p>
    <w:p w:rsidR="00695C33" w:rsidRPr="000F3583" w:rsidRDefault="00695C33">
      <w:pPr>
        <w:ind w:firstLine="567"/>
        <w:rPr>
          <w:rFonts w:eastAsia="Times New Roman"/>
          <w:sz w:val="20"/>
          <w:szCs w:val="20"/>
        </w:rPr>
      </w:pPr>
    </w:p>
    <w:p w:rsidR="00695C33" w:rsidRDefault="000F358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БУДАПЕШТСКАЯ, </w:t>
      </w:r>
      <w:r>
        <w:rPr>
          <w:rFonts w:eastAsia="Times New Roman"/>
          <w:sz w:val="20"/>
          <w:szCs w:val="20"/>
        </w:rPr>
        <w:t>3/ЛИТ. А</w:t>
      </w:r>
    </w:p>
    <w:p w:rsidR="00695C33" w:rsidRDefault="00695C33">
      <w:pPr>
        <w:overflowPunct w:val="0"/>
        <w:rPr>
          <w:rFonts w:eastAsia="Times New Roman"/>
          <w:sz w:val="20"/>
          <w:szCs w:val="20"/>
        </w:rPr>
      </w:pPr>
    </w:p>
    <w:p w:rsidR="00695C33" w:rsidRPr="000F3583" w:rsidRDefault="000F3583">
      <w:r>
        <w:rPr>
          <w:rFonts w:eastAsia="Times New Roman"/>
          <w:sz w:val="20"/>
          <w:szCs w:val="20"/>
        </w:rPr>
        <w:t>Организатор</w:t>
      </w:r>
      <w:r w:rsidRPr="000F35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F3583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0F3583">
        <w:rPr>
          <w:rFonts w:eastAsia="Times New Roman"/>
          <w:sz w:val="20"/>
          <w:szCs w:val="20"/>
        </w:rPr>
        <w:t>ИМЕНИ  И.И.</w:t>
      </w:r>
      <w:proofErr w:type="gramEnd"/>
      <w:r w:rsidRPr="000F3583">
        <w:rPr>
          <w:rFonts w:eastAsia="Times New Roman"/>
          <w:sz w:val="20"/>
          <w:szCs w:val="20"/>
        </w:rPr>
        <w:t xml:space="preserve"> ДЖАНЕЛИДЗЕ"</w:t>
      </w:r>
    </w:p>
    <w:p w:rsidR="00695C33" w:rsidRPr="000F3583" w:rsidRDefault="00695C33">
      <w:pPr>
        <w:rPr>
          <w:rFonts w:eastAsia="Times New Roman"/>
          <w:sz w:val="20"/>
          <w:szCs w:val="20"/>
        </w:rPr>
      </w:pPr>
    </w:p>
    <w:p w:rsidR="00695C33" w:rsidRDefault="000F3583">
      <w:r w:rsidRPr="000F3583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</w:t>
      </w:r>
      <w:r w:rsidRPr="000F3583">
        <w:rPr>
          <w:rFonts w:eastAsia="Times New Roman"/>
          <w:sz w:val="20"/>
          <w:szCs w:val="20"/>
        </w:rPr>
        <w:t xml:space="preserve">ИНСТИТУТ СКОРОЙ ПОМОЩИ </w:t>
      </w:r>
      <w:proofErr w:type="gramStart"/>
      <w:r w:rsidRPr="000F3583">
        <w:rPr>
          <w:rFonts w:eastAsia="Times New Roman"/>
          <w:sz w:val="20"/>
          <w:szCs w:val="20"/>
        </w:rPr>
        <w:t>ИМЕНИ  И.И.</w:t>
      </w:r>
      <w:proofErr w:type="gramEnd"/>
      <w:r w:rsidRPr="000F3583">
        <w:rPr>
          <w:rFonts w:eastAsia="Times New Roman"/>
          <w:sz w:val="20"/>
          <w:szCs w:val="20"/>
        </w:rPr>
        <w:t xml:space="preserve"> ДЖАНЕЛИДЗЕ"</w:t>
      </w:r>
    </w:p>
    <w:p w:rsidR="00695C33" w:rsidRPr="000F3583" w:rsidRDefault="00695C33">
      <w:pPr>
        <w:rPr>
          <w:rFonts w:eastAsia="Times New Roman"/>
          <w:sz w:val="20"/>
          <w:szCs w:val="20"/>
        </w:rPr>
      </w:pPr>
    </w:p>
    <w:p w:rsidR="00695C33" w:rsidRPr="000F3583" w:rsidRDefault="000F3583">
      <w:r>
        <w:rPr>
          <w:rFonts w:eastAsia="Times New Roman"/>
          <w:sz w:val="20"/>
          <w:szCs w:val="20"/>
        </w:rPr>
        <w:t>Наименование</w:t>
      </w:r>
      <w:r w:rsidRPr="000F35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F3583">
        <w:rPr>
          <w:rFonts w:eastAsia="Times New Roman"/>
          <w:sz w:val="20"/>
          <w:szCs w:val="20"/>
        </w:rPr>
        <w:t xml:space="preserve">: Поставка аналитических пробирок </w:t>
      </w:r>
    </w:p>
    <w:p w:rsidR="00695C33" w:rsidRPr="000F3583" w:rsidRDefault="00695C33">
      <w:pPr>
        <w:rPr>
          <w:rFonts w:eastAsia="Times New Roman"/>
          <w:sz w:val="20"/>
          <w:szCs w:val="20"/>
        </w:rPr>
      </w:pPr>
    </w:p>
    <w:p w:rsidR="00695C33" w:rsidRPr="000F3583" w:rsidRDefault="000F358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212781605809378160100105860012229244</w:t>
      </w:r>
    </w:p>
    <w:p w:rsidR="00695C33" w:rsidRDefault="00695C33"/>
    <w:p w:rsidR="00695C33" w:rsidRDefault="000F358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68 99</w:t>
      </w:r>
      <w:r>
        <w:rPr>
          <w:rFonts w:eastAsia="Times New Roman"/>
          <w:sz w:val="20"/>
          <w:szCs w:val="20"/>
        </w:rPr>
        <w:t>3,88 руб.</w:t>
      </w:r>
    </w:p>
    <w:p w:rsidR="00695C33" w:rsidRDefault="00695C33">
      <w:pPr>
        <w:rPr>
          <w:rFonts w:eastAsia="Times New Roman"/>
          <w:sz w:val="20"/>
          <w:szCs w:val="20"/>
        </w:rPr>
      </w:pPr>
    </w:p>
    <w:p w:rsidR="00695C33" w:rsidRDefault="000F3583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-1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695C3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C33" w:rsidRDefault="000F358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C33" w:rsidRDefault="000F3583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695C3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C33" w:rsidRDefault="000F358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C33" w:rsidRDefault="000F3583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95C3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C33" w:rsidRDefault="000F358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C33" w:rsidRDefault="000F3583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95C3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C33" w:rsidRDefault="000F358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C33" w:rsidRDefault="000F3583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95C3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C33" w:rsidRDefault="000F358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C33" w:rsidRDefault="000F3583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695C33" w:rsidRDefault="00695C33">
      <w:pPr>
        <w:rPr>
          <w:rFonts w:eastAsia="Times New Roman"/>
          <w:sz w:val="20"/>
          <w:szCs w:val="20"/>
        </w:rPr>
      </w:pPr>
    </w:p>
    <w:p w:rsidR="00695C33" w:rsidRDefault="000F358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95C33" w:rsidRDefault="00695C33">
      <w:pPr>
        <w:rPr>
          <w:rFonts w:eastAsia="Times New Roman"/>
          <w:sz w:val="20"/>
          <w:szCs w:val="20"/>
        </w:rPr>
      </w:pPr>
    </w:p>
    <w:p w:rsidR="00695C33" w:rsidRDefault="000F358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695C33" w:rsidRDefault="00695C33">
      <w:pPr>
        <w:rPr>
          <w:rFonts w:eastAsia="Times New Roman"/>
          <w:sz w:val="20"/>
          <w:szCs w:val="20"/>
        </w:rPr>
      </w:pPr>
    </w:p>
    <w:p w:rsidR="00695C33" w:rsidRDefault="000F358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 w:rsidR="00695C33" w:rsidRDefault="00695C33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83"/>
        <w:gridCol w:w="2835"/>
        <w:gridCol w:w="3628"/>
        <w:gridCol w:w="1881"/>
      </w:tblGrid>
      <w:tr w:rsidR="00695C33">
        <w:tc>
          <w:tcPr>
            <w:tcW w:w="9926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695C33" w:rsidRDefault="000F358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695C33"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95C33" w:rsidRDefault="000F3583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695C33" w:rsidRDefault="000F3583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95C33" w:rsidRDefault="000F358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95C33" w:rsidRDefault="000F3583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95C33" w:rsidRDefault="000F358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</w:tbl>
    <w:p w:rsidR="00695C33" w:rsidRDefault="00695C33">
      <w:pPr>
        <w:rPr>
          <w:sz w:val="20"/>
          <w:szCs w:val="20"/>
        </w:rPr>
      </w:pPr>
    </w:p>
    <w:p w:rsidR="00695C33" w:rsidRDefault="00695C33">
      <w:pPr>
        <w:jc w:val="both"/>
        <w:rPr>
          <w:sz w:val="20"/>
          <w:szCs w:val="20"/>
        </w:rPr>
      </w:pPr>
    </w:p>
    <w:p w:rsidR="00695C33" w:rsidRDefault="000F3583">
      <w:pPr>
        <w:jc w:val="both"/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</w:t>
      </w:r>
      <w:r>
        <w:rPr>
          <w:rFonts w:eastAsia="Times New Roman"/>
          <w:sz w:val="20"/>
          <w:szCs w:val="20"/>
        </w:rPr>
        <w:t>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</w:t>
      </w:r>
      <w:r>
        <w:rPr>
          <w:rFonts w:eastAsia="Times New Roman"/>
          <w:sz w:val="20"/>
          <w:szCs w:val="20"/>
        </w:rPr>
        <w:t>ционе не подано ни одной заявки.</w:t>
      </w:r>
    </w:p>
    <w:p w:rsidR="00695C33" w:rsidRDefault="00695C33">
      <w:pPr>
        <w:rPr>
          <w:rFonts w:eastAsia="Times New Roman"/>
          <w:sz w:val="20"/>
          <w:szCs w:val="20"/>
        </w:rPr>
      </w:pPr>
    </w:p>
    <w:p w:rsidR="00695C33" w:rsidRDefault="000F3583">
      <w:pPr>
        <w:jc w:val="both"/>
      </w:pPr>
      <w:r w:rsidRPr="000F358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>г для обеспечения государственных и муниципальных нужд».</w:t>
      </w:r>
    </w:p>
    <w:p w:rsidR="00695C33" w:rsidRDefault="00695C33">
      <w:pPr>
        <w:jc w:val="both"/>
        <w:rPr>
          <w:rFonts w:eastAsia="Times New Roman"/>
          <w:sz w:val="20"/>
          <w:szCs w:val="20"/>
        </w:rPr>
      </w:pPr>
    </w:p>
    <w:p w:rsidR="00695C33" w:rsidRDefault="000F3583">
      <w:r>
        <w:rPr>
          <w:rFonts w:eastAsia="Times New Roman"/>
          <w:sz w:val="20"/>
          <w:szCs w:val="20"/>
        </w:rPr>
        <w:t>Подписи</w:t>
      </w:r>
    </w:p>
    <w:tbl>
      <w:tblPr>
        <w:tblW w:w="9925" w:type="dxa"/>
        <w:tblInd w:w="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599"/>
        <w:gridCol w:w="4326"/>
      </w:tblGrid>
      <w:tr w:rsidR="00695C33" w:rsidTr="000F3583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95C33" w:rsidRDefault="000F3583" w:rsidP="000F3583">
            <w:pPr>
              <w:pStyle w:val="af0"/>
              <w:spacing w:line="48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95C33" w:rsidRDefault="000F3583" w:rsidP="000F3583">
            <w:pPr>
              <w:pStyle w:val="af0"/>
              <w:spacing w:line="48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695C33" w:rsidTr="000F3583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95C33" w:rsidRDefault="000F3583" w:rsidP="000F3583">
            <w:pPr>
              <w:pStyle w:val="af0"/>
              <w:spacing w:line="48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95C33" w:rsidRDefault="000F3583" w:rsidP="000F3583">
            <w:pPr>
              <w:pStyle w:val="af0"/>
              <w:spacing w:line="48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95C33" w:rsidTr="000F3583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95C33" w:rsidRDefault="000F3583" w:rsidP="000F3583">
            <w:pPr>
              <w:pStyle w:val="af0"/>
              <w:spacing w:line="48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95C33" w:rsidRDefault="000F3583" w:rsidP="000F3583">
            <w:pPr>
              <w:pStyle w:val="af0"/>
              <w:spacing w:line="48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95C33" w:rsidTr="000F3583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95C33" w:rsidRDefault="000F3583" w:rsidP="000F3583">
            <w:pPr>
              <w:pStyle w:val="af0"/>
              <w:spacing w:line="48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95C33" w:rsidRDefault="000F3583" w:rsidP="000F3583">
            <w:pPr>
              <w:pStyle w:val="af0"/>
              <w:spacing w:line="48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95C33" w:rsidTr="000F3583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95C33" w:rsidRDefault="000F3583" w:rsidP="000F3583">
            <w:pPr>
              <w:pStyle w:val="af0"/>
              <w:spacing w:line="48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95C33" w:rsidRDefault="000F3583" w:rsidP="000F3583">
            <w:pPr>
              <w:pStyle w:val="af0"/>
              <w:spacing w:line="48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0F3583"/>
    <w:sectPr w:rsidR="00000000" w:rsidSect="000F3583">
      <w:pgSz w:w="11906" w:h="16838"/>
      <w:pgMar w:top="567" w:right="566" w:bottom="28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95C33"/>
    <w:rsid w:val="000F3583"/>
    <w:rsid w:val="00695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3A7A2"/>
  <w15:docId w15:val="{46033AF2-9F80-42A8-8D42-37A72DF9C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351</Words>
  <Characters>2002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29</cp:revision>
  <dcterms:created xsi:type="dcterms:W3CDTF">2019-09-11T09:00:00Z</dcterms:created>
  <dcterms:modified xsi:type="dcterms:W3CDTF">2021-12-30T11:23:00Z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