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25B" w:rsidRDefault="00885EE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E125B" w:rsidRPr="00E62B09" w:rsidRDefault="00885EEA">
      <w:pPr>
        <w:ind w:firstLine="567"/>
        <w:jc w:val="center"/>
      </w:pPr>
      <w:r w:rsidRPr="00E62B09">
        <w:rPr>
          <w:rFonts w:eastAsia="Times New Roman"/>
          <w:b/>
          <w:bCs/>
          <w:sz w:val="20"/>
          <w:szCs w:val="20"/>
        </w:rPr>
        <w:t xml:space="preserve">"Поставка товаров, работ и услуг для нужд ГБУ РД "Левашинская ЦРБ" на 2021 год (дез_ср-ва_1)" </w:t>
      </w:r>
    </w:p>
    <w:p w:rsidR="00DE125B" w:rsidRPr="00E62B09" w:rsidRDefault="00885EEA">
      <w:pPr>
        <w:ind w:firstLine="567"/>
        <w:jc w:val="center"/>
        <w:rPr>
          <w:rFonts w:eastAsia="Times New Roman"/>
          <w:b/>
          <w:bCs/>
        </w:rPr>
      </w:pPr>
      <w:r w:rsidRPr="00E62B0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62B09">
        <w:rPr>
          <w:rFonts w:eastAsia="Times New Roman"/>
          <w:b/>
          <w:bCs/>
          <w:sz w:val="20"/>
          <w:szCs w:val="20"/>
        </w:rPr>
        <w:t xml:space="preserve"> 0303300145221000136) </w:t>
      </w:r>
    </w:p>
    <w:p w:rsidR="00DE125B" w:rsidRPr="00E62B09" w:rsidRDefault="00DE125B">
      <w:pPr>
        <w:ind w:firstLine="567"/>
        <w:jc w:val="center"/>
        <w:rPr>
          <w:sz w:val="20"/>
          <w:szCs w:val="20"/>
        </w:rPr>
      </w:pPr>
    </w:p>
    <w:p w:rsidR="00DE125B" w:rsidRPr="00E62B09" w:rsidRDefault="00885EEA">
      <w:pPr>
        <w:ind w:firstLine="567"/>
        <w:jc w:val="right"/>
      </w:pPr>
      <w:r w:rsidRPr="00E62B09">
        <w:rPr>
          <w:rFonts w:eastAsia="Times New Roman"/>
          <w:sz w:val="20"/>
          <w:szCs w:val="20"/>
        </w:rPr>
        <w:t>10.01.22 17:04:12 (</w:t>
      </w:r>
      <w:r>
        <w:rPr>
          <w:rFonts w:eastAsia="Times New Roman"/>
          <w:sz w:val="20"/>
          <w:szCs w:val="20"/>
          <w:lang w:val="en-US"/>
        </w:rPr>
        <w:t>MSK</w:t>
      </w:r>
      <w:r w:rsidRPr="00E62B09">
        <w:rPr>
          <w:rFonts w:eastAsia="Times New Roman"/>
          <w:sz w:val="20"/>
          <w:szCs w:val="20"/>
        </w:rPr>
        <w:t>+00:00)</w:t>
      </w:r>
    </w:p>
    <w:p w:rsidR="00DE125B" w:rsidRPr="00E62B09" w:rsidRDefault="00DE125B">
      <w:pPr>
        <w:ind w:firstLine="567"/>
        <w:rPr>
          <w:rFonts w:eastAsia="Times New Roman"/>
          <w:sz w:val="20"/>
          <w:szCs w:val="20"/>
        </w:rPr>
      </w:pPr>
    </w:p>
    <w:p w:rsidR="00DE125B" w:rsidRDefault="00885EE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DE125B" w:rsidRDefault="00DE125B">
      <w:pPr>
        <w:overflowPunct w:val="0"/>
        <w:rPr>
          <w:rFonts w:eastAsia="Times New Roman"/>
          <w:sz w:val="20"/>
          <w:szCs w:val="20"/>
        </w:rPr>
      </w:pPr>
    </w:p>
    <w:p w:rsidR="00DE125B" w:rsidRPr="00E62B09" w:rsidRDefault="00885EEA">
      <w:r>
        <w:rPr>
          <w:rFonts w:eastAsia="Times New Roman"/>
          <w:sz w:val="20"/>
          <w:szCs w:val="20"/>
        </w:rPr>
        <w:t>Организатор</w:t>
      </w:r>
      <w:r w:rsidRPr="00E62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2B09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DE125B" w:rsidRPr="00E62B09" w:rsidRDefault="00DE125B">
      <w:pPr>
        <w:rPr>
          <w:rFonts w:eastAsia="Times New Roman"/>
          <w:sz w:val="20"/>
          <w:szCs w:val="20"/>
        </w:rPr>
      </w:pPr>
    </w:p>
    <w:p w:rsidR="00DE125B" w:rsidRDefault="00885EEA">
      <w:r w:rsidRPr="00E62B09">
        <w:rPr>
          <w:rFonts w:eastAsia="Times New Roman"/>
          <w:sz w:val="20"/>
          <w:szCs w:val="20"/>
        </w:rPr>
        <w:t>Заказчик: ГОСУДАРСТВЕННОЕ БЮДЖ</w:t>
      </w:r>
      <w:r w:rsidRPr="00E62B09">
        <w:rPr>
          <w:rFonts w:eastAsia="Times New Roman"/>
          <w:sz w:val="20"/>
          <w:szCs w:val="20"/>
        </w:rPr>
        <w:t>ЕТНОЕ УЧРЕЖДЕНИЕ РЕСПУБЛИКИ ДАГЕСТАН "ЛЕВАШИНСКАЯ ЦЕНТРАЛЬНАЯ РАЙОННАЯ БОЛЬНИЦА"</w:t>
      </w:r>
    </w:p>
    <w:p w:rsidR="00DE125B" w:rsidRPr="00E62B09" w:rsidRDefault="00DE125B">
      <w:pPr>
        <w:rPr>
          <w:rFonts w:eastAsia="Times New Roman"/>
          <w:sz w:val="20"/>
          <w:szCs w:val="20"/>
        </w:rPr>
      </w:pPr>
    </w:p>
    <w:p w:rsidR="00DE125B" w:rsidRPr="00E62B09" w:rsidRDefault="00885EEA">
      <w:r>
        <w:rPr>
          <w:rFonts w:eastAsia="Times New Roman"/>
          <w:sz w:val="20"/>
          <w:szCs w:val="20"/>
        </w:rPr>
        <w:t>Наименование</w:t>
      </w:r>
      <w:r w:rsidRPr="00E62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2B09">
        <w:rPr>
          <w:rFonts w:eastAsia="Times New Roman"/>
          <w:sz w:val="20"/>
          <w:szCs w:val="20"/>
        </w:rPr>
        <w:t xml:space="preserve">: Поставка товаров, работ и услуг для нужд ГБУ РД "Левашинская ЦРБ" на 2021 год (дез_ср-ва_1) </w:t>
      </w:r>
    </w:p>
    <w:p w:rsidR="00DE125B" w:rsidRPr="00E62B09" w:rsidRDefault="00DE125B">
      <w:pPr>
        <w:rPr>
          <w:rFonts w:eastAsia="Times New Roman"/>
          <w:sz w:val="20"/>
          <w:szCs w:val="20"/>
        </w:rPr>
      </w:pPr>
    </w:p>
    <w:p w:rsidR="00DE125B" w:rsidRPr="00E62B09" w:rsidRDefault="00885E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212052100665005210100101410</w:t>
      </w:r>
      <w:r>
        <w:rPr>
          <w:rFonts w:eastAsia="Times New Roman"/>
          <w:sz w:val="20"/>
          <w:szCs w:val="20"/>
        </w:rPr>
        <w:t>012020244</w:t>
      </w:r>
    </w:p>
    <w:p w:rsidR="00DE125B" w:rsidRDefault="00DE125B"/>
    <w:p w:rsidR="00DE125B" w:rsidRDefault="00885E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990 402,90 руб.</w:t>
      </w:r>
    </w:p>
    <w:p w:rsidR="00DE125B" w:rsidRDefault="00DE125B">
      <w:pPr>
        <w:rPr>
          <w:rFonts w:eastAsia="Times New Roman"/>
          <w:sz w:val="20"/>
          <w:szCs w:val="20"/>
        </w:rPr>
      </w:pPr>
    </w:p>
    <w:p w:rsidR="00DE125B" w:rsidRDefault="00885E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E125B">
        <w:tc>
          <w:tcPr>
            <w:tcW w:w="3401" w:type="dxa"/>
            <w:shd w:val="clear" w:color="auto" w:fill="auto"/>
          </w:tcPr>
          <w:p w:rsidR="00DE125B" w:rsidRDefault="00885E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125B">
        <w:tc>
          <w:tcPr>
            <w:tcW w:w="3401" w:type="dxa"/>
            <w:shd w:val="clear" w:color="auto" w:fill="auto"/>
          </w:tcPr>
          <w:p w:rsidR="00DE125B" w:rsidRDefault="00885E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125B">
        <w:tc>
          <w:tcPr>
            <w:tcW w:w="3401" w:type="dxa"/>
            <w:shd w:val="clear" w:color="auto" w:fill="auto"/>
          </w:tcPr>
          <w:p w:rsidR="00DE125B" w:rsidRDefault="00885E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125B">
        <w:tc>
          <w:tcPr>
            <w:tcW w:w="3401" w:type="dxa"/>
            <w:shd w:val="clear" w:color="auto" w:fill="auto"/>
          </w:tcPr>
          <w:p w:rsidR="00DE125B" w:rsidRDefault="00885E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125B">
        <w:tc>
          <w:tcPr>
            <w:tcW w:w="3401" w:type="dxa"/>
            <w:shd w:val="clear" w:color="auto" w:fill="auto"/>
          </w:tcPr>
          <w:p w:rsidR="00DE125B" w:rsidRDefault="00885E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125B" w:rsidRDefault="00DE125B">
      <w:pPr>
        <w:rPr>
          <w:rFonts w:eastAsia="Times New Roman"/>
          <w:sz w:val="20"/>
          <w:szCs w:val="20"/>
        </w:rPr>
      </w:pPr>
    </w:p>
    <w:p w:rsidR="00DE125B" w:rsidRDefault="00885E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125B" w:rsidRDefault="00DE125B">
      <w:pPr>
        <w:rPr>
          <w:rFonts w:eastAsia="Times New Roman"/>
          <w:sz w:val="20"/>
          <w:szCs w:val="20"/>
        </w:rPr>
      </w:pPr>
    </w:p>
    <w:p w:rsidR="00DE125B" w:rsidRDefault="00885E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</w:t>
      </w:r>
      <w:r>
        <w:rPr>
          <w:rFonts w:eastAsia="Times New Roman"/>
          <w:sz w:val="20"/>
          <w:szCs w:val="20"/>
        </w:rPr>
        <w:t xml:space="preserve"> заявок на участие в аукционе.</w:t>
      </w:r>
    </w:p>
    <w:p w:rsidR="00DE125B" w:rsidRDefault="00DE125B">
      <w:pPr>
        <w:rPr>
          <w:rFonts w:eastAsia="Times New Roman"/>
          <w:sz w:val="20"/>
          <w:szCs w:val="20"/>
        </w:rPr>
      </w:pPr>
    </w:p>
    <w:p w:rsidR="00DE125B" w:rsidRDefault="00885E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DE125B" w:rsidRDefault="00DE125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125B">
        <w:tc>
          <w:tcPr>
            <w:tcW w:w="9922" w:type="dxa"/>
            <w:shd w:val="clear" w:color="auto" w:fill="auto"/>
          </w:tcPr>
          <w:p w:rsidR="00DE125B" w:rsidRDefault="00885EEA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E125B">
        <w:tc>
          <w:tcPr>
            <w:tcW w:w="9922" w:type="dxa"/>
            <w:shd w:val="clear" w:color="auto" w:fill="auto"/>
          </w:tcPr>
          <w:p w:rsidR="00DE125B" w:rsidRDefault="00885E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10:41:14 (MSK+00:00)</w:t>
            </w:r>
          </w:p>
        </w:tc>
      </w:tr>
      <w:tr w:rsidR="00DE125B">
        <w:tc>
          <w:tcPr>
            <w:tcW w:w="9922" w:type="dxa"/>
            <w:shd w:val="clear" w:color="auto" w:fill="auto"/>
          </w:tcPr>
          <w:p w:rsidR="00DE125B" w:rsidRDefault="00885E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EA-143648</w:t>
            </w:r>
            <w:r>
              <w:rPr>
                <w:rFonts w:eastAsia="Times New Roman"/>
                <w:sz w:val="20"/>
                <w:szCs w:val="20"/>
              </w:rPr>
              <w:t>, дата и время подачи зая</w:t>
            </w:r>
            <w:r>
              <w:rPr>
                <w:rFonts w:eastAsia="Times New Roman"/>
                <w:sz w:val="20"/>
                <w:szCs w:val="20"/>
              </w:rPr>
              <w:t xml:space="preserve">вки: </w:t>
            </w:r>
            <w:r>
              <w:rPr>
                <w:sz w:val="20"/>
                <w:szCs w:val="20"/>
              </w:rPr>
              <w:t>08.01.22 12:27:31 (MSK+00:00)</w:t>
            </w:r>
          </w:p>
        </w:tc>
      </w:tr>
    </w:tbl>
    <w:p w:rsidR="00DE125B" w:rsidRDefault="00DE125B"/>
    <w:p w:rsidR="00DE125B" w:rsidRDefault="00DE125B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4"/>
        <w:gridCol w:w="3405"/>
        <w:gridCol w:w="1405"/>
      </w:tblGrid>
      <w:tr w:rsidR="00DE125B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DE125B" w:rsidRDefault="00885EE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125B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DE125B" w:rsidRDefault="00885EE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DE125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EA-143209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E125B" w:rsidRDefault="00DE12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Гусенов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Ислам</w:t>
            </w:r>
            <w:r>
              <w:rPr>
                <w:rFonts w:eastAsia="Times New Roman"/>
                <w:sz w:val="20"/>
                <w:szCs w:val="20"/>
              </w:rPr>
              <w:t xml:space="preserve"> Магомедович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E125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E125B" w:rsidRDefault="00DE12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Мамаев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Камиль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Султанович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E125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E125B" w:rsidRDefault="00DE12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Абдурашидов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Мурад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Сулейманович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E125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EA-143648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 w:rsidRPr="00E62B09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DE125B" w:rsidRPr="00E62B09" w:rsidRDefault="00DE125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125B" w:rsidRDefault="00885EEA">
            <w:pPr>
              <w:pStyle w:val="af1"/>
            </w:pPr>
            <w:proofErr w:type="gramStart"/>
            <w:r w:rsidRPr="00E62B09">
              <w:rPr>
                <w:rFonts w:eastAsia="Times New Roman"/>
                <w:sz w:val="20"/>
                <w:szCs w:val="20"/>
              </w:rPr>
              <w:t>Обоснование:</w:t>
            </w:r>
            <w:r w:rsidRPr="00E62B09">
              <w:rPr>
                <w:rFonts w:eastAsia="Times New Roman"/>
                <w:sz w:val="20"/>
                <w:szCs w:val="20"/>
              </w:rPr>
              <w:br/>
              <w:t>непредоставление</w:t>
            </w:r>
            <w:proofErr w:type="gramEnd"/>
            <w:r w:rsidRPr="00E62B09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 1 ч.4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67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44-ФЗ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05.04.2013 г.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торговым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наименованиям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 №4, №12.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Гусенов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Ислам Магомедович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DE125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 w:rsidRPr="00E62B09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DE125B" w:rsidRPr="00E62B09" w:rsidRDefault="00DE125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125B" w:rsidRDefault="00885EEA">
            <w:pPr>
              <w:pStyle w:val="af1"/>
            </w:pPr>
            <w:proofErr w:type="gramStart"/>
            <w:r w:rsidRPr="00E62B09">
              <w:rPr>
                <w:rFonts w:eastAsia="Times New Roman"/>
                <w:sz w:val="20"/>
                <w:szCs w:val="20"/>
              </w:rPr>
              <w:t>Обоснование:</w:t>
            </w:r>
            <w:r w:rsidRPr="00E62B09">
              <w:rPr>
                <w:rFonts w:eastAsia="Times New Roman"/>
                <w:sz w:val="20"/>
                <w:szCs w:val="20"/>
              </w:rPr>
              <w:br/>
              <w:t>непредоставление</w:t>
            </w:r>
            <w:proofErr w:type="gramEnd"/>
            <w:r w:rsidRPr="00E62B09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 1 ч.4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67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44-ФЗ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05.04.2013 г.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торговым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наименованиям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 №4, №12.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Мамаев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Камиль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</w:t>
            </w:r>
            <w:r>
              <w:rPr>
                <w:rFonts w:eastAsia="Times New Roman"/>
                <w:sz w:val="20"/>
                <w:szCs w:val="20"/>
              </w:rPr>
              <w:t>танович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DE125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 w:rsidRPr="00E62B09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DE125B" w:rsidRPr="00E62B09" w:rsidRDefault="00DE125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125B" w:rsidRDefault="00885EEA">
            <w:pPr>
              <w:pStyle w:val="af1"/>
            </w:pPr>
            <w:proofErr w:type="gramStart"/>
            <w:r w:rsidRPr="00E62B09">
              <w:rPr>
                <w:rFonts w:eastAsia="Times New Roman"/>
                <w:sz w:val="20"/>
                <w:szCs w:val="20"/>
              </w:rPr>
              <w:t>Обоснование:</w:t>
            </w:r>
            <w:r w:rsidRPr="00E62B09">
              <w:rPr>
                <w:rFonts w:eastAsia="Times New Roman"/>
                <w:sz w:val="20"/>
                <w:szCs w:val="20"/>
              </w:rPr>
              <w:br/>
              <w:t>непредоставление</w:t>
            </w:r>
            <w:proofErr w:type="gramEnd"/>
            <w:r w:rsidRPr="00E62B09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 1 ч.4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67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44-ФЗ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05.04.2013 г.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сведений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торговым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наименованиям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 №4, №12.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Абдурашидов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Мурад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Сулейманович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125B" w:rsidRDefault="00885E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:rsidR="00DE125B" w:rsidRDefault="00DE125B">
      <w:pPr>
        <w:rPr>
          <w:sz w:val="20"/>
          <w:szCs w:val="20"/>
        </w:rPr>
      </w:pPr>
    </w:p>
    <w:p w:rsidR="00DE125B" w:rsidRDefault="00DE125B">
      <w:pPr>
        <w:jc w:val="both"/>
        <w:rPr>
          <w:sz w:val="20"/>
          <w:szCs w:val="20"/>
        </w:rPr>
      </w:pPr>
    </w:p>
    <w:p w:rsidR="00DE125B" w:rsidRDefault="00885EEA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 xml:space="preserve">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>
        <w:rPr>
          <w:rFonts w:eastAsia="Times New Roman"/>
          <w:sz w:val="20"/>
          <w:szCs w:val="20"/>
        </w:rPr>
        <w:t>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 w:rsidR="00DE125B" w:rsidRDefault="00DE125B">
      <w:pPr>
        <w:rPr>
          <w:rFonts w:eastAsia="Times New Roman"/>
          <w:sz w:val="20"/>
          <w:szCs w:val="20"/>
        </w:rPr>
      </w:pPr>
    </w:p>
    <w:p w:rsidR="00DE125B" w:rsidRDefault="00885EEA">
      <w:pPr>
        <w:jc w:val="both"/>
      </w:pPr>
      <w:r w:rsidRPr="00E62B0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125B" w:rsidRDefault="00DE125B">
      <w:pPr>
        <w:jc w:val="both"/>
        <w:rPr>
          <w:rFonts w:eastAsia="Times New Roman"/>
          <w:sz w:val="20"/>
          <w:szCs w:val="20"/>
        </w:rPr>
      </w:pPr>
    </w:p>
    <w:p w:rsidR="00DE125B" w:rsidRDefault="00885EEA">
      <w:r>
        <w:rPr>
          <w:rFonts w:eastAsia="Times New Roman"/>
          <w:sz w:val="20"/>
          <w:szCs w:val="20"/>
        </w:rPr>
        <w:t>Подписи</w:t>
      </w:r>
    </w:p>
    <w:p w:rsidR="00DE125B" w:rsidRDefault="00DE125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DE125B">
        <w:tc>
          <w:tcPr>
            <w:tcW w:w="3307" w:type="dxa"/>
            <w:shd w:val="clear" w:color="auto" w:fill="auto"/>
            <w:vAlign w:val="bottom"/>
          </w:tcPr>
          <w:p w:rsidR="00DE125B" w:rsidRDefault="00885E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E125B" w:rsidRDefault="00DE12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E125B" w:rsidRDefault="00885EE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DE125B">
        <w:tc>
          <w:tcPr>
            <w:tcW w:w="3307" w:type="dxa"/>
            <w:shd w:val="clear" w:color="auto" w:fill="auto"/>
            <w:vAlign w:val="bottom"/>
          </w:tcPr>
          <w:p w:rsidR="00DE125B" w:rsidRDefault="00885E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E125B" w:rsidRDefault="00DE12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E125B" w:rsidRDefault="00885EE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DE125B">
        <w:tc>
          <w:tcPr>
            <w:tcW w:w="3307" w:type="dxa"/>
            <w:shd w:val="clear" w:color="auto" w:fill="auto"/>
            <w:vAlign w:val="bottom"/>
          </w:tcPr>
          <w:p w:rsidR="00DE125B" w:rsidRDefault="00885E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E125B" w:rsidRDefault="00DE12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E125B" w:rsidRDefault="00885EE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885EEA" w:rsidRDefault="00885EEA"/>
    <w:sectPr w:rsidR="00885EE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E125B"/>
    <w:rsid w:val="00885EEA"/>
    <w:rsid w:val="00DE125B"/>
    <w:rsid w:val="00E62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CBC7FA-73A1-4754-8C2B-42FD1D74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2022-01-10T14:04:00Z</dcterms:created>
  <dcterms:modified xsi:type="dcterms:W3CDTF">2022-01-10T14:04:00Z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