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  <w:lang w:val="en-US"/>
        </w:rPr>
        <w:t>2439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бензина автомобильного"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0744200000221010077)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№09-05/34297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автомобильного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212461900246646190100101140011920244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776 800,00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Леонов Сергей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Беляев Денис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tbl>
      <w:tblPr>
        <w:tblW w:w="10199" w:type="dxa"/>
        <w:jc w:val="left"/>
        <w:tblInd w:w="-27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690"/>
        <w:gridCol w:w="3627"/>
        <w:gridCol w:w="3465"/>
        <w:gridCol w:w="1416"/>
      </w:tblGrid>
      <w:tr>
        <w:trPr/>
        <w:tc>
          <w:tcPr>
            <w:tcW w:w="10198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Леонов Сергей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Application>LibreOffice/7.0.1.2$Windows_x86 LibreOffice_project/7cbcfc562f6eb6708b5ff7d7397325de9e764452</Application>
  <Pages>1</Pages>
  <Words>292</Words>
  <Characters>2135</Characters>
  <CharactersWithSpaces>2372</CharactersWithSpaces>
  <Paragraphs>60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2022-01-11T14:25:38Z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