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F14" w:rsidRDefault="00D53F1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61DF0">
        <w:rPr>
          <w:rFonts w:eastAsia="Times New Roman"/>
          <w:b/>
          <w:bCs/>
          <w:sz w:val="20"/>
          <w:szCs w:val="20"/>
        </w:rPr>
        <w:t>№ 0372200028821000121</w:t>
      </w:r>
      <w:r>
        <w:rPr>
          <w:rFonts w:eastAsia="Times New Roman"/>
          <w:b/>
          <w:bCs/>
          <w:sz w:val="20"/>
          <w:szCs w:val="20"/>
        </w:rPr>
        <w:t>-1</w:t>
      </w:r>
    </w:p>
    <w:p w:rsidR="00C97595" w:rsidRDefault="00D53F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C97595" w:rsidRPr="00961DF0" w:rsidRDefault="00D53F14">
      <w:pPr>
        <w:ind w:firstLine="567"/>
        <w:jc w:val="center"/>
      </w:pPr>
      <w:r w:rsidRPr="00961DF0"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и ремонту медицинской техники  для Санкт-Петербургского государственного бюджетного учреждения здравоохранения  «Городская поликлиника № 39» в 2022 году" </w:t>
      </w:r>
    </w:p>
    <w:p w:rsidR="00C97595" w:rsidRPr="00961DF0" w:rsidRDefault="00D53F14">
      <w:pPr>
        <w:ind w:firstLine="567"/>
        <w:jc w:val="center"/>
        <w:rPr>
          <w:rFonts w:eastAsia="Times New Roman"/>
          <w:b/>
          <w:bCs/>
        </w:rPr>
      </w:pPr>
      <w:r w:rsidRPr="00961D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1DF0">
        <w:rPr>
          <w:rFonts w:eastAsia="Times New Roman"/>
          <w:b/>
          <w:bCs/>
          <w:sz w:val="20"/>
          <w:szCs w:val="20"/>
        </w:rPr>
        <w:t xml:space="preserve"> 0372200028821000121) </w:t>
      </w:r>
    </w:p>
    <w:p w:rsidR="00C97595" w:rsidRPr="00961DF0" w:rsidRDefault="00C97595">
      <w:pPr>
        <w:ind w:firstLine="567"/>
        <w:jc w:val="center"/>
        <w:rPr>
          <w:sz w:val="20"/>
          <w:szCs w:val="20"/>
        </w:rPr>
      </w:pPr>
    </w:p>
    <w:p w:rsidR="00C97595" w:rsidRPr="00961DF0" w:rsidRDefault="00D53F14">
      <w:pPr>
        <w:ind w:firstLine="567"/>
        <w:jc w:val="right"/>
      </w:pPr>
      <w:r w:rsidRPr="00961DF0">
        <w:rPr>
          <w:rFonts w:eastAsia="Times New Roman"/>
          <w:sz w:val="20"/>
          <w:szCs w:val="20"/>
        </w:rPr>
        <w:t xml:space="preserve">13.01.22 11:26:28 </w:t>
      </w:r>
      <w:r w:rsidRPr="00961DF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61DF0">
        <w:rPr>
          <w:rFonts w:eastAsia="Times New Roman"/>
          <w:sz w:val="20"/>
          <w:szCs w:val="20"/>
        </w:rPr>
        <w:t>+00:00)</w:t>
      </w:r>
    </w:p>
    <w:p w:rsidR="00C97595" w:rsidRPr="00961DF0" w:rsidRDefault="00C97595">
      <w:pPr>
        <w:ind w:firstLine="567"/>
        <w:rPr>
          <w:rFonts w:eastAsia="Times New Roman"/>
          <w:sz w:val="20"/>
          <w:szCs w:val="20"/>
        </w:rPr>
      </w:pPr>
    </w:p>
    <w:p w:rsidR="00C97595" w:rsidRDefault="00D53F1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C97595" w:rsidRDefault="00C97595">
      <w:pPr>
        <w:overflowPunct w:val="0"/>
        <w:rPr>
          <w:rFonts w:eastAsia="Times New Roman"/>
          <w:sz w:val="20"/>
          <w:szCs w:val="20"/>
        </w:rPr>
      </w:pPr>
    </w:p>
    <w:p w:rsidR="00C97595" w:rsidRPr="00961DF0" w:rsidRDefault="00D53F14">
      <w:r>
        <w:rPr>
          <w:rFonts w:eastAsia="Times New Roman"/>
          <w:sz w:val="20"/>
          <w:szCs w:val="20"/>
        </w:rPr>
        <w:t>Организатор</w:t>
      </w:r>
      <w:r w:rsidRPr="00961D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1D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C97595" w:rsidRPr="00961DF0" w:rsidRDefault="00C97595">
      <w:pPr>
        <w:rPr>
          <w:rFonts w:eastAsia="Times New Roman"/>
          <w:sz w:val="20"/>
          <w:szCs w:val="20"/>
        </w:rPr>
      </w:pPr>
    </w:p>
    <w:p w:rsidR="00C97595" w:rsidRDefault="00D53F14">
      <w:r w:rsidRPr="00961DF0">
        <w:rPr>
          <w:rFonts w:eastAsia="Times New Roman"/>
          <w:sz w:val="20"/>
          <w:szCs w:val="20"/>
        </w:rPr>
        <w:t>Заказчик: САНКТ-ПЕТЕРБУ</w:t>
      </w:r>
      <w:r w:rsidRPr="00961DF0">
        <w:rPr>
          <w:rFonts w:eastAsia="Times New Roman"/>
          <w:sz w:val="20"/>
          <w:szCs w:val="20"/>
        </w:rPr>
        <w:t>РГСКОЕ ГОСУДАРСТВЕННОЕ БЮДЖЕТНОЕ УЧРЕЖДЕНИЕ ЗДРАВООХРАНЕНИЯ "ГОРОДСКАЯ ПОЛИКЛИНИКА  №39"</w:t>
      </w:r>
    </w:p>
    <w:p w:rsidR="00C97595" w:rsidRPr="00961DF0" w:rsidRDefault="00C97595">
      <w:pPr>
        <w:rPr>
          <w:rFonts w:eastAsia="Times New Roman"/>
          <w:sz w:val="20"/>
          <w:szCs w:val="20"/>
        </w:rPr>
      </w:pPr>
    </w:p>
    <w:p w:rsidR="00C97595" w:rsidRPr="00961DF0" w:rsidRDefault="00D53F14">
      <w:r>
        <w:rPr>
          <w:rFonts w:eastAsia="Times New Roman"/>
          <w:sz w:val="20"/>
          <w:szCs w:val="20"/>
        </w:rPr>
        <w:t>Наименование</w:t>
      </w:r>
      <w:r w:rsidRPr="00961D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1DF0">
        <w:rPr>
          <w:rFonts w:eastAsia="Times New Roman"/>
          <w:sz w:val="20"/>
          <w:szCs w:val="20"/>
        </w:rPr>
        <w:t>: Выполнение работ по техническому обслуживанию и ремонту медицинской техники  для Санкт-Петербургского государственного бюджетного учреждения здр</w:t>
      </w:r>
      <w:r w:rsidRPr="00961DF0">
        <w:rPr>
          <w:rFonts w:eastAsia="Times New Roman"/>
          <w:sz w:val="20"/>
          <w:szCs w:val="20"/>
        </w:rPr>
        <w:t xml:space="preserve">авоохранения  «Городская поликлиника № 39» в 2022 году </w:t>
      </w:r>
    </w:p>
    <w:p w:rsidR="00C97595" w:rsidRPr="00961DF0" w:rsidRDefault="00C97595">
      <w:pPr>
        <w:rPr>
          <w:rFonts w:eastAsia="Times New Roman"/>
          <w:sz w:val="20"/>
          <w:szCs w:val="20"/>
        </w:rPr>
      </w:pPr>
    </w:p>
    <w:p w:rsidR="00C97595" w:rsidRPr="00961DF0" w:rsidRDefault="00D53F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212782502447878410100101530010000244</w:t>
      </w:r>
    </w:p>
    <w:p w:rsidR="00C97595" w:rsidRDefault="00C97595"/>
    <w:p w:rsidR="00C97595" w:rsidRDefault="00D53F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701 614,98 руб.</w:t>
      </w:r>
    </w:p>
    <w:p w:rsidR="00C97595" w:rsidRDefault="00C97595">
      <w:pPr>
        <w:rPr>
          <w:rFonts w:eastAsia="Times New Roman"/>
          <w:sz w:val="20"/>
          <w:szCs w:val="20"/>
        </w:rPr>
      </w:pPr>
    </w:p>
    <w:p w:rsidR="00C97595" w:rsidRDefault="00D53F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97595">
        <w:tc>
          <w:tcPr>
            <w:tcW w:w="3401" w:type="dxa"/>
            <w:shd w:val="clear" w:color="auto" w:fill="auto"/>
          </w:tcPr>
          <w:p w:rsidR="00C97595" w:rsidRDefault="00D53F1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</w:t>
            </w:r>
            <w:r>
              <w:rPr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7595" w:rsidRDefault="00D53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97595" w:rsidRDefault="00D53F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7595">
        <w:tc>
          <w:tcPr>
            <w:tcW w:w="3401" w:type="dxa"/>
            <w:shd w:val="clear" w:color="auto" w:fill="auto"/>
          </w:tcPr>
          <w:p w:rsidR="00C97595" w:rsidRDefault="00D53F1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7595" w:rsidRDefault="00D53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97595" w:rsidRDefault="00D53F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7595">
        <w:tc>
          <w:tcPr>
            <w:tcW w:w="3401" w:type="dxa"/>
            <w:shd w:val="clear" w:color="auto" w:fill="auto"/>
          </w:tcPr>
          <w:p w:rsidR="00C97595" w:rsidRDefault="00D53F1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7595" w:rsidRDefault="00D53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97595" w:rsidRDefault="00D53F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7595">
        <w:tc>
          <w:tcPr>
            <w:tcW w:w="3401" w:type="dxa"/>
            <w:shd w:val="clear" w:color="auto" w:fill="auto"/>
          </w:tcPr>
          <w:p w:rsidR="00C97595" w:rsidRDefault="00D53F1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7595" w:rsidRDefault="00D53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97595" w:rsidRDefault="00D53F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7595">
        <w:tc>
          <w:tcPr>
            <w:tcW w:w="3401" w:type="dxa"/>
            <w:shd w:val="clear" w:color="auto" w:fill="auto"/>
          </w:tcPr>
          <w:p w:rsidR="00C97595" w:rsidRDefault="00D53F1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7595" w:rsidRDefault="00D53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97595" w:rsidRDefault="00D53F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97595">
        <w:tc>
          <w:tcPr>
            <w:tcW w:w="3401" w:type="dxa"/>
            <w:shd w:val="clear" w:color="auto" w:fill="auto"/>
          </w:tcPr>
          <w:p w:rsidR="00C97595" w:rsidRPr="00961DF0" w:rsidRDefault="00D53F14">
            <w:r w:rsidRPr="00961DF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97595" w:rsidRDefault="00D53F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97595" w:rsidRDefault="00D53F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97595" w:rsidRDefault="00C97595">
      <w:pPr>
        <w:rPr>
          <w:rFonts w:eastAsia="Times New Roman"/>
          <w:sz w:val="20"/>
          <w:szCs w:val="20"/>
        </w:rPr>
      </w:pPr>
    </w:p>
    <w:p w:rsidR="00C97595" w:rsidRDefault="00D53F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7595" w:rsidRDefault="00C97595">
      <w:pPr>
        <w:rPr>
          <w:rFonts w:eastAsia="Times New Roman"/>
          <w:sz w:val="20"/>
          <w:szCs w:val="20"/>
        </w:rPr>
      </w:pPr>
    </w:p>
    <w:p w:rsidR="00C97595" w:rsidRDefault="00D53F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C97595" w:rsidRDefault="00C97595">
      <w:pPr>
        <w:rPr>
          <w:rFonts w:eastAsia="Times New Roman"/>
          <w:sz w:val="20"/>
          <w:szCs w:val="20"/>
        </w:rPr>
      </w:pPr>
    </w:p>
    <w:p w:rsidR="00C97595" w:rsidRDefault="00D53F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7</w:t>
      </w:r>
    </w:p>
    <w:p w:rsidR="00C97595" w:rsidRDefault="00C9759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97595">
        <w:tc>
          <w:tcPr>
            <w:tcW w:w="9922" w:type="dxa"/>
            <w:shd w:val="clear" w:color="auto" w:fill="auto"/>
          </w:tcPr>
          <w:p w:rsidR="00C97595" w:rsidRDefault="00D53F14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C97595">
        <w:tc>
          <w:tcPr>
            <w:tcW w:w="9922" w:type="dxa"/>
            <w:shd w:val="clear" w:color="auto" w:fill="auto"/>
          </w:tcPr>
          <w:p w:rsidR="00C97595" w:rsidRDefault="00D53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EA-142840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12:44:03 (MSK+00:00)</w:t>
            </w:r>
          </w:p>
        </w:tc>
      </w:tr>
      <w:tr w:rsidR="00C97595">
        <w:tc>
          <w:tcPr>
            <w:tcW w:w="9922" w:type="dxa"/>
            <w:shd w:val="clear" w:color="auto" w:fill="auto"/>
          </w:tcPr>
          <w:p w:rsidR="00C97595" w:rsidRDefault="00D53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EA-142891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13:30:55 (MSK+00:0</w:t>
            </w:r>
            <w:r>
              <w:rPr>
                <w:sz w:val="20"/>
                <w:szCs w:val="20"/>
              </w:rPr>
              <w:t>0)</w:t>
            </w:r>
          </w:p>
        </w:tc>
      </w:tr>
      <w:tr w:rsidR="00C97595">
        <w:tc>
          <w:tcPr>
            <w:tcW w:w="9922" w:type="dxa"/>
            <w:shd w:val="clear" w:color="auto" w:fill="auto"/>
          </w:tcPr>
          <w:p w:rsidR="00C97595" w:rsidRDefault="00D53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EA-143034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16:18:09 (MSK+00:00)</w:t>
            </w:r>
          </w:p>
        </w:tc>
      </w:tr>
      <w:tr w:rsidR="00C97595">
        <w:tc>
          <w:tcPr>
            <w:tcW w:w="9922" w:type="dxa"/>
            <w:shd w:val="clear" w:color="auto" w:fill="auto"/>
          </w:tcPr>
          <w:p w:rsidR="00C97595" w:rsidRDefault="00D53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EA-143727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20:39:15 (MSK+00:00)</w:t>
            </w:r>
          </w:p>
        </w:tc>
      </w:tr>
      <w:tr w:rsidR="00C97595">
        <w:tc>
          <w:tcPr>
            <w:tcW w:w="9922" w:type="dxa"/>
            <w:shd w:val="clear" w:color="auto" w:fill="auto"/>
          </w:tcPr>
          <w:p w:rsidR="00C97595" w:rsidRDefault="00D53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EA-144399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05:59:27 (MSK+00:00)</w:t>
            </w:r>
          </w:p>
        </w:tc>
      </w:tr>
      <w:tr w:rsidR="00C97595">
        <w:tc>
          <w:tcPr>
            <w:tcW w:w="9922" w:type="dxa"/>
            <w:shd w:val="clear" w:color="auto" w:fill="auto"/>
          </w:tcPr>
          <w:p w:rsidR="00C97595" w:rsidRDefault="00D53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EA-144507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12:45:57 (MSK+00:00)</w:t>
            </w:r>
          </w:p>
        </w:tc>
      </w:tr>
      <w:tr w:rsidR="00C97595">
        <w:tc>
          <w:tcPr>
            <w:tcW w:w="9922" w:type="dxa"/>
            <w:shd w:val="clear" w:color="auto" w:fill="auto"/>
          </w:tcPr>
          <w:p w:rsidR="00C97595" w:rsidRDefault="00D53F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EA-144714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20:19:51 (MSK+00:00)</w:t>
            </w:r>
          </w:p>
        </w:tc>
      </w:tr>
    </w:tbl>
    <w:p w:rsidR="00C97595" w:rsidRDefault="00C97595"/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C97595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C97595" w:rsidRDefault="00D53F1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7595" w:rsidTr="00D53F14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C97595" w:rsidRDefault="00D53F14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5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C97595" w:rsidTr="00D53F14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EA-142840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EA-142840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EA-142840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EA-142840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Качалова Светлана </w:t>
            </w:r>
            <w:r>
              <w:rPr>
                <w:rFonts w:eastAsia="Times New Roman"/>
                <w:sz w:val="20"/>
                <w:szCs w:val="20"/>
              </w:rPr>
              <w:t>Валерьевна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EA-142840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C97595" w:rsidTr="00D53F14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EA-142891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Васильева Наталия Федоровна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EA-142891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EA-142891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EA-142891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EA-142891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C97595" w:rsidTr="00D53F14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EA-143034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EA-143034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EA-143034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EA-143034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EA-143034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C97595" w:rsidTr="00D53F14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EA-143727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EA-143727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EA-143727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EA-143727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EA-143727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C97595" w:rsidTr="00D53F14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EA-144399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EA-144399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EA-144399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EA-144399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EA-144399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C97595" w:rsidTr="00D53F14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EA-144507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Васильева </w:t>
            </w:r>
            <w:r>
              <w:rPr>
                <w:rFonts w:eastAsia="Times New Roman"/>
                <w:sz w:val="20"/>
                <w:szCs w:val="20"/>
              </w:rPr>
              <w:t>Наталия Федоровна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EA-144507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EA-144507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EA-144507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EA-144507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C97595" w:rsidTr="00D53F14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EA-144714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EA-144714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EA-144714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EA-144714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97595" w:rsidTr="00D53F14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EA-144714</w:t>
            </w:r>
          </w:p>
        </w:tc>
        <w:tc>
          <w:tcPr>
            <w:tcW w:w="356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97595" w:rsidRDefault="00C975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97595" w:rsidRDefault="00D53F1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C97595" w:rsidRDefault="00C97595">
      <w:pPr>
        <w:rPr>
          <w:rFonts w:eastAsia="Times New Roman"/>
          <w:sz w:val="20"/>
          <w:szCs w:val="20"/>
        </w:rPr>
      </w:pPr>
    </w:p>
    <w:p w:rsidR="00D53F14" w:rsidRDefault="00D53F14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C97595" w:rsidRDefault="00D53F14">
      <w:pPr>
        <w:jc w:val="both"/>
      </w:pPr>
      <w:r w:rsidRPr="00961DF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нужд».</w:t>
      </w:r>
    </w:p>
    <w:p w:rsidR="00C97595" w:rsidRDefault="00C97595">
      <w:pPr>
        <w:jc w:val="both"/>
        <w:rPr>
          <w:rFonts w:eastAsia="Times New Roman"/>
          <w:sz w:val="20"/>
          <w:szCs w:val="20"/>
        </w:rPr>
      </w:pPr>
    </w:p>
    <w:p w:rsidR="00C97595" w:rsidRDefault="00D53F14">
      <w:r>
        <w:rPr>
          <w:rFonts w:eastAsia="Times New Roman"/>
          <w:sz w:val="20"/>
          <w:szCs w:val="20"/>
        </w:rPr>
        <w:t>Подписи</w:t>
      </w:r>
    </w:p>
    <w:p w:rsidR="00C97595" w:rsidRDefault="00C975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C97595">
        <w:tc>
          <w:tcPr>
            <w:tcW w:w="3307" w:type="dxa"/>
            <w:shd w:val="clear" w:color="auto" w:fill="auto"/>
            <w:vAlign w:val="bottom"/>
          </w:tcPr>
          <w:p w:rsidR="00C97595" w:rsidRDefault="00D53F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97595" w:rsidRDefault="00C975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97595" w:rsidRDefault="00D53F1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97595">
        <w:tc>
          <w:tcPr>
            <w:tcW w:w="3307" w:type="dxa"/>
            <w:shd w:val="clear" w:color="auto" w:fill="auto"/>
            <w:vAlign w:val="bottom"/>
          </w:tcPr>
          <w:p w:rsidR="00C97595" w:rsidRDefault="00D53F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97595" w:rsidRDefault="00C975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97595" w:rsidRDefault="00D53F1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97595">
        <w:tc>
          <w:tcPr>
            <w:tcW w:w="3307" w:type="dxa"/>
            <w:shd w:val="clear" w:color="auto" w:fill="auto"/>
            <w:vAlign w:val="bottom"/>
          </w:tcPr>
          <w:p w:rsidR="00C97595" w:rsidRDefault="00D53F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97595" w:rsidRDefault="00C975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97595" w:rsidRDefault="00D53F1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97595">
        <w:tc>
          <w:tcPr>
            <w:tcW w:w="3307" w:type="dxa"/>
            <w:shd w:val="clear" w:color="auto" w:fill="auto"/>
            <w:vAlign w:val="bottom"/>
          </w:tcPr>
          <w:p w:rsidR="00C97595" w:rsidRDefault="00D53F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97595" w:rsidRDefault="00C975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97595" w:rsidRDefault="00D53F1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97595">
        <w:tc>
          <w:tcPr>
            <w:tcW w:w="3307" w:type="dxa"/>
            <w:shd w:val="clear" w:color="auto" w:fill="auto"/>
            <w:vAlign w:val="bottom"/>
          </w:tcPr>
          <w:p w:rsidR="00C97595" w:rsidRDefault="00D53F14">
            <w:pPr>
              <w:pStyle w:val="af1"/>
            </w:pPr>
            <w:r w:rsidRPr="00961DF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C97595" w:rsidRPr="00961DF0" w:rsidRDefault="00C975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97595" w:rsidRDefault="00D53F1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53F14">
      <w:pPr>
        <w:rPr>
          <w:sz w:val="20"/>
          <w:szCs w:val="20"/>
        </w:rPr>
      </w:pPr>
    </w:p>
    <w:p w:rsidR="00D53F14" w:rsidRDefault="00D53F1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53F14" w:rsidRPr="00D53F14" w:rsidRDefault="00D53F14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</w:p>
    <w:sectPr w:rsidR="00D53F14" w:rsidRPr="00D53F14" w:rsidSect="00D53F14">
      <w:pgSz w:w="11906" w:h="16838"/>
      <w:pgMar w:top="567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595"/>
    <w:rsid w:val="00961DF0"/>
    <w:rsid w:val="00C97595"/>
    <w:rsid w:val="00D5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2022-01-13T08:29:00Z</cp:lastPrinted>
  <dcterms:created xsi:type="dcterms:W3CDTF">2022-01-13T08:27:00Z</dcterms:created>
  <dcterms:modified xsi:type="dcterms:W3CDTF">2022-01-13T08:29:00Z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