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5B9C7" w14:textId="77777777" w:rsidR="00F45F6E" w:rsidRDefault="00866223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рассмотрения заявок на участие в электронном аукционе</w:t>
      </w:r>
    </w:p>
    <w:p w14:paraId="4B74E973" w14:textId="77777777" w:rsidR="00F45F6E" w:rsidRPr="00E12AD7" w:rsidRDefault="00866223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E12AD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E12AD7">
        <w:rPr>
          <w:rFonts w:eastAsia="Times New Roman"/>
          <w:sz w:val="22"/>
          <w:szCs w:val="22"/>
        </w:rPr>
        <w:t xml:space="preserve"> 0145300005221000578</w:t>
      </w:r>
    </w:p>
    <w:p w14:paraId="5F2CB8AB" w14:textId="77777777" w:rsidR="00F45F6E" w:rsidRPr="00E12AD7" w:rsidRDefault="00F45F6E">
      <w:pPr>
        <w:ind w:firstLine="567"/>
        <w:jc w:val="center"/>
        <w:rPr>
          <w:sz w:val="22"/>
          <w:szCs w:val="22"/>
        </w:rPr>
      </w:pPr>
    </w:p>
    <w:p w14:paraId="51B5546F" w14:textId="75919C6D" w:rsidR="00F45F6E" w:rsidRPr="00E12AD7" w:rsidRDefault="00866223">
      <w:pPr>
        <w:ind w:firstLine="567"/>
        <w:jc w:val="right"/>
        <w:rPr>
          <w:sz w:val="22"/>
          <w:szCs w:val="22"/>
        </w:rPr>
      </w:pPr>
      <w:r w:rsidRPr="00E12AD7">
        <w:rPr>
          <w:rFonts w:eastAsia="Times New Roman"/>
          <w:sz w:val="22"/>
          <w:szCs w:val="22"/>
        </w:rPr>
        <w:t>14.01.</w:t>
      </w:r>
      <w:r w:rsidR="00B776EA">
        <w:rPr>
          <w:rFonts w:eastAsia="Times New Roman"/>
          <w:sz w:val="22"/>
          <w:szCs w:val="22"/>
        </w:rPr>
        <w:t>20</w:t>
      </w:r>
      <w:r w:rsidRPr="00E12AD7">
        <w:rPr>
          <w:rFonts w:eastAsia="Times New Roman"/>
          <w:sz w:val="22"/>
          <w:szCs w:val="22"/>
        </w:rPr>
        <w:t>22</w:t>
      </w:r>
    </w:p>
    <w:p w14:paraId="6E2AE998" w14:textId="77777777" w:rsidR="00B776EA" w:rsidRDefault="00866223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3474F7C6" w14:textId="7F5070EA" w:rsidR="00F45F6E" w:rsidRDefault="00866223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06522B6B" w14:textId="77777777" w:rsidR="00F45F6E" w:rsidRPr="00A31B80" w:rsidRDefault="00866223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19585C19" w14:textId="77777777" w:rsidR="00F45F6E" w:rsidRDefault="00F45F6E">
      <w:pPr>
        <w:overflowPunct w:val="0"/>
        <w:jc w:val="both"/>
        <w:rPr>
          <w:rFonts w:eastAsia="Times New Roman"/>
        </w:rPr>
      </w:pPr>
    </w:p>
    <w:p w14:paraId="6DD1F5B5" w14:textId="77777777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A31B80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ACC1DA9" w14:textId="77777777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A31B80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F45F6E" w14:paraId="230AD56E" w14:textId="77777777">
        <w:tc>
          <w:tcPr>
            <w:tcW w:w="10205" w:type="dxa"/>
          </w:tcPr>
          <w:p w14:paraId="1022FAEC" w14:textId="77777777" w:rsidR="00F45F6E" w:rsidRPr="00E12AD7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E12AD7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E12AD7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2900E981" w14:textId="7B3E9506" w:rsidR="00F45F6E" w:rsidRDefault="00866223" w:rsidP="00747382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747382">
              <w:rPr>
                <w:rFonts w:eastAsia="Times New Roman"/>
                <w:sz w:val="22"/>
                <w:szCs w:val="22"/>
              </w:rPr>
              <w:t>ул. Ленинградская, д. 10</w:t>
            </w:r>
            <w:bookmarkStart w:id="0" w:name="_GoBack"/>
            <w:bookmarkEnd w:id="0"/>
          </w:p>
        </w:tc>
      </w:tr>
    </w:tbl>
    <w:p w14:paraId="37402CB0" w14:textId="77777777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A31B80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A31B80">
        <w:rPr>
          <w:rFonts w:eastAsia="Times New Roman"/>
          <w:b/>
          <w:bCs/>
          <w:sz w:val="22"/>
          <w:szCs w:val="22"/>
        </w:rPr>
        <w:t xml:space="preserve">: </w:t>
      </w:r>
      <w:r w:rsidRPr="00A31B80">
        <w:rPr>
          <w:rFonts w:eastAsia="Times New Roman"/>
          <w:sz w:val="22"/>
          <w:szCs w:val="22"/>
        </w:rPr>
        <w:t>Оказание услуг по техническому обслуживанию, шиномонтажу и ремонту автотранспортных средств для нужд МКУ "ЦОФМУ" в 2022 году.</w:t>
      </w:r>
    </w:p>
    <w:p w14:paraId="33FF32C8" w14:textId="77777777" w:rsidR="00F45F6E" w:rsidRDefault="00866223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213470306396447030100100530014520244</w:t>
      </w:r>
    </w:p>
    <w:p w14:paraId="5B62257E" w14:textId="4C08B539" w:rsidR="00F45F6E" w:rsidRPr="00B776EA" w:rsidRDefault="00866223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B776EA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B776EA" w:rsidRPr="00B776EA">
        <w:rPr>
          <w:rFonts w:eastAsia="Times New Roman"/>
          <w:bCs/>
          <w:sz w:val="22"/>
          <w:szCs w:val="22"/>
        </w:rPr>
        <w:t>Кондрашин</w:t>
      </w:r>
      <w:proofErr w:type="spellEnd"/>
      <w:r w:rsidR="00B776EA" w:rsidRPr="00B776EA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B776EA" w:rsidRPr="00B776EA">
        <w:rPr>
          <w:rFonts w:eastAsia="Times New Roman"/>
          <w:bCs/>
          <w:sz w:val="22"/>
          <w:szCs w:val="22"/>
        </w:rPr>
        <w:t>Чернышова</w:t>
      </w:r>
      <w:proofErr w:type="spellEnd"/>
      <w:r w:rsidR="00B776EA" w:rsidRPr="00B776EA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6495F2A6" w14:textId="77777777" w:rsidR="00F45F6E" w:rsidRDefault="00866223">
      <w:pPr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заявки участников закупки на предмет соответствия положений заявки на участие в аукционе требованиям, установленным документацией об аукционе.</w:t>
      </w:r>
    </w:p>
    <w:p w14:paraId="678ABA8C" w14:textId="77777777" w:rsidR="00F45F6E" w:rsidRDefault="00F45F6E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2"/>
        <w:gridCol w:w="1316"/>
        <w:gridCol w:w="1921"/>
        <w:gridCol w:w="2991"/>
        <w:gridCol w:w="3396"/>
      </w:tblGrid>
      <w:tr w:rsidR="00F45F6E" w14:paraId="6076F7EE" w14:textId="77777777">
        <w:tc>
          <w:tcPr>
            <w:tcW w:w="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236A72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B76C3B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C004F4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8ABF4F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отклонения заявки, обоснование решения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DA1C29" w14:textId="77777777" w:rsidR="00F45F6E" w:rsidRDefault="00866223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F45F6E" w14:paraId="74E60BE1" w14:textId="77777777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1257A7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B9749E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EA-144488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BB87CC" w14:textId="77777777" w:rsidR="00F45F6E" w:rsidRPr="00E12AD7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12AD7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0DADD1" w14:textId="77777777" w:rsidR="00F45F6E" w:rsidRDefault="00F45F6E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0BD2060B" w14:textId="77777777" w:rsidR="00B776EA" w:rsidRDefault="00B776EA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B557201" w14:textId="133E82AE" w:rsidR="00B776EA" w:rsidRPr="00B776EA" w:rsidRDefault="00B776EA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        _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803627C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F45F6E" w14:paraId="7EF2BF30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814056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8DCC00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EA-144488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D81503" w14:textId="77777777" w:rsidR="00F45F6E" w:rsidRPr="00E12AD7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12AD7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AAD50D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6BC4013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F45F6E" w14:paraId="40FA6146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9D8DAC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50D56D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EA-144488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189D8D" w14:textId="77777777" w:rsidR="00F45F6E" w:rsidRPr="00E12AD7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12AD7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60F3BB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7307AD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F45F6E" w14:paraId="60566577" w14:textId="77777777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7283C8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368931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EA-144185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39E81A" w14:textId="77777777" w:rsidR="00F45F6E" w:rsidRPr="00E12AD7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12AD7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9DC6DF" w14:textId="77777777" w:rsidR="00F45F6E" w:rsidRDefault="00F45F6E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1E35BFD" w14:textId="77777777" w:rsidR="00B776EA" w:rsidRDefault="00B776EA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578A1C57" w14:textId="5A4CBFDE" w:rsidR="00B776EA" w:rsidRPr="00B776EA" w:rsidRDefault="00B776EA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         _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86E08D9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F45F6E" w14:paraId="0F582E9A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7F7100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1F06FC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EA-144185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5BC04C" w14:textId="77777777" w:rsidR="00F45F6E" w:rsidRPr="00E12AD7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12AD7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ECF9C6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A371CC9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F45F6E" w14:paraId="4036F5CF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008CC8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25AF65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EA-144185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C68E41" w14:textId="77777777" w:rsidR="00F45F6E" w:rsidRPr="00E12AD7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12AD7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4C4847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A7D9E83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3862B8F7" w14:textId="77777777" w:rsidR="00F45F6E" w:rsidRDefault="00F45F6E">
      <w:pPr>
        <w:rPr>
          <w:sz w:val="22"/>
          <w:szCs w:val="22"/>
        </w:rPr>
      </w:pPr>
    </w:p>
    <w:p w14:paraId="05F41CCA" w14:textId="77777777" w:rsidR="00F45F6E" w:rsidRDefault="00F45F6E">
      <w:pPr>
        <w:rPr>
          <w:rFonts w:eastAsia="Times New Roman"/>
          <w:sz w:val="22"/>
          <w:szCs w:val="22"/>
        </w:rPr>
      </w:pPr>
    </w:p>
    <w:p w14:paraId="010112CE" w14:textId="77777777" w:rsidR="00F45F6E" w:rsidRDefault="00866223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213B1CC3" w14:textId="77777777" w:rsidR="00F45F6E" w:rsidRDefault="00F45F6E"/>
    <w:p w14:paraId="567B5E88" w14:textId="77777777" w:rsidR="00F45F6E" w:rsidRDefault="00866223">
      <w:r>
        <w:rPr>
          <w:rFonts w:eastAsia="Times New Roman"/>
        </w:rPr>
        <w:t>Подписи:</w:t>
      </w:r>
    </w:p>
    <w:p w14:paraId="55E666A4" w14:textId="77777777" w:rsidR="00F45F6E" w:rsidRDefault="00F45F6E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5"/>
        <w:gridCol w:w="2785"/>
        <w:gridCol w:w="4193"/>
      </w:tblGrid>
      <w:tr w:rsidR="00F45F6E" w14:paraId="5457BF07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02FC7640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2A513278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809E870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F26B5B3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Кондрашин А. В.</w:t>
            </w:r>
          </w:p>
          <w:p w14:paraId="0B1589E5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  <w:tr w:rsidR="00F45F6E" w14:paraId="5CF0D8E8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1780E789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473F245F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C6333CA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4C6C012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Чернышова Е. О.</w:t>
            </w:r>
          </w:p>
          <w:p w14:paraId="37C35DC3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  <w:tr w:rsidR="00F45F6E" w14:paraId="5F828069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1EBE18AC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7DC53088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0E3DE80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0DB892E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Петухов Е. Ю.</w:t>
            </w:r>
          </w:p>
          <w:p w14:paraId="512A516C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</w:tbl>
    <w:p w14:paraId="44C0DFD0" w14:textId="77777777" w:rsidR="00000000" w:rsidRDefault="00747382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2A184" w14:textId="77777777" w:rsidR="00866223" w:rsidRDefault="00866223">
      <w:r>
        <w:separator/>
      </w:r>
    </w:p>
  </w:endnote>
  <w:endnote w:type="continuationSeparator" w:id="0">
    <w:p w14:paraId="734C2A8B" w14:textId="77777777" w:rsidR="00866223" w:rsidRDefault="00866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6C1DA0" w14:textId="77777777" w:rsidR="00866223" w:rsidRDefault="00866223">
      <w:r>
        <w:separator/>
      </w:r>
    </w:p>
  </w:footnote>
  <w:footnote w:type="continuationSeparator" w:id="0">
    <w:p w14:paraId="657BAC14" w14:textId="77777777" w:rsidR="00866223" w:rsidRDefault="00866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BEEE5" w14:textId="5AF85AB8" w:rsidR="00F45F6E" w:rsidRDefault="00866223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E12AD7">
      <w:rPr>
        <w:sz w:val="22"/>
        <w:szCs w:val="22"/>
      </w:rPr>
      <w:t>459/21у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6E"/>
    <w:rsid w:val="00747382"/>
    <w:rsid w:val="00866223"/>
    <w:rsid w:val="00A31B80"/>
    <w:rsid w:val="00B776EA"/>
    <w:rsid w:val="00DA0239"/>
    <w:rsid w:val="00E12AD7"/>
    <w:rsid w:val="00F4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626E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E12AD7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E12AD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5</cp:revision>
  <cp:lastPrinted>2022-01-14T06:57:00Z</cp:lastPrinted>
  <dcterms:created xsi:type="dcterms:W3CDTF">2022-01-14T06:42:00Z</dcterms:created>
  <dcterms:modified xsi:type="dcterms:W3CDTF">2022-01-14T06:58:00Z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