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7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994A19">
          <w:rPr>
            <w:rStyle w:val="aa"/>
            <w:color w:val="auto"/>
            <w:sz w:val="24"/>
            <w:szCs w:val="24"/>
            <w:lang w:val="ru-RU"/>
          </w:rPr>
          <w:t>5</w:t>
        </w:r>
        <w:r w:rsidR="001D3871">
          <w:rPr>
            <w:rStyle w:val="aa"/>
            <w:color w:val="auto"/>
            <w:sz w:val="24"/>
            <w:szCs w:val="24"/>
            <w:lang w:val="ru-RU"/>
          </w:rPr>
          <w:t>1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F21E9A">
        <w:rPr>
          <w:sz w:val="24"/>
          <w:szCs w:val="24"/>
          <w:lang w:val="ru-RU"/>
        </w:rPr>
        <w:t>21</w:t>
      </w:r>
      <w:r w:rsidRPr="00A83497">
        <w:rPr>
          <w:sz w:val="24"/>
          <w:szCs w:val="24"/>
          <w:lang w:val="ru-RU"/>
        </w:rPr>
        <w:t xml:space="preserve">» </w:t>
      </w:r>
      <w:r w:rsidR="00AA6307" w:rsidRPr="00A83497">
        <w:rPr>
          <w:sz w:val="24"/>
          <w:szCs w:val="24"/>
          <w:lang w:val="ru-RU"/>
        </w:rPr>
        <w:t>января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E0234B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</w:t>
      </w:r>
      <w:r w:rsidRPr="00E0234B">
        <w:rPr>
          <w:b/>
          <w:color w:val="000000"/>
          <w:szCs w:val="24"/>
        </w:rPr>
        <w:t xml:space="preserve">проводится: </w:t>
      </w:r>
      <w:r w:rsidRPr="00E0234B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E0234B">
        <w:rPr>
          <w:color w:val="000000"/>
          <w:szCs w:val="24"/>
        </w:rPr>
        <w:t xml:space="preserve">. Место нахождения: </w:t>
      </w:r>
      <w:r w:rsidRPr="00E0234B">
        <w:rPr>
          <w:szCs w:val="24"/>
        </w:rPr>
        <w:t xml:space="preserve">141142, Московская область, городской округ </w:t>
      </w:r>
      <w:proofErr w:type="spellStart"/>
      <w:r w:rsidRPr="00E0234B">
        <w:rPr>
          <w:szCs w:val="24"/>
        </w:rPr>
        <w:t>Лосино-Петровский</w:t>
      </w:r>
      <w:proofErr w:type="spellEnd"/>
      <w:r w:rsidRPr="00E0234B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E0234B">
        <w:rPr>
          <w:color w:val="000000"/>
          <w:szCs w:val="24"/>
        </w:rPr>
        <w:t xml:space="preserve">. Телефон: </w:t>
      </w:r>
      <w:r w:rsidRPr="00E0234B">
        <w:rPr>
          <w:szCs w:val="24"/>
        </w:rPr>
        <w:t>7(495)993-02-06, 7(49656) 738-71</w:t>
      </w:r>
      <w:r w:rsidRPr="00E0234B">
        <w:rPr>
          <w:color w:val="000000"/>
          <w:szCs w:val="24"/>
        </w:rPr>
        <w:t>. Адрес электронной почты:</w:t>
      </w:r>
      <w:r w:rsidRPr="00E0234B">
        <w:rPr>
          <w:szCs w:val="24"/>
        </w:rPr>
        <w:t xml:space="preserve"> </w:t>
      </w:r>
      <w:proofErr w:type="spellStart"/>
      <w:r w:rsidRPr="00E0234B">
        <w:rPr>
          <w:szCs w:val="24"/>
        </w:rPr>
        <w:t>zakupki@souz-mid.ru</w:t>
      </w:r>
      <w:proofErr w:type="spellEnd"/>
      <w:r w:rsidRPr="00E0234B">
        <w:rPr>
          <w:color w:val="000000"/>
          <w:szCs w:val="24"/>
        </w:rPr>
        <w:t xml:space="preserve">.  Ответственное должностное лицо: </w:t>
      </w:r>
      <w:r w:rsidR="009718D7" w:rsidRPr="00E0234B">
        <w:rPr>
          <w:color w:val="000000"/>
          <w:szCs w:val="24"/>
        </w:rPr>
        <w:t>Худякова Марина</w:t>
      </w:r>
      <w:r w:rsidRPr="00E0234B">
        <w:rPr>
          <w:color w:val="000000"/>
          <w:szCs w:val="24"/>
        </w:rPr>
        <w:t xml:space="preserve"> Александровна.</w:t>
      </w:r>
    </w:p>
    <w:p w:rsidR="00F07765" w:rsidRPr="00E0234B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E0234B">
        <w:rPr>
          <w:b/>
          <w:color w:val="000000"/>
          <w:szCs w:val="24"/>
        </w:rPr>
        <w:t>Государственный заказчик</w:t>
      </w:r>
      <w:r w:rsidRPr="00E0234B">
        <w:rPr>
          <w:color w:val="000000"/>
          <w:szCs w:val="24"/>
        </w:rPr>
        <w:t xml:space="preserve">: </w:t>
      </w:r>
      <w:r w:rsidRPr="00E0234B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E0234B">
        <w:rPr>
          <w:color w:val="000000"/>
          <w:szCs w:val="24"/>
        </w:rPr>
        <w:t xml:space="preserve">). Место нахождения: </w:t>
      </w:r>
      <w:r w:rsidRPr="00E0234B">
        <w:rPr>
          <w:szCs w:val="24"/>
        </w:rPr>
        <w:t xml:space="preserve">141142, Московская область, городской округ </w:t>
      </w:r>
      <w:proofErr w:type="spellStart"/>
      <w:r w:rsidRPr="00E0234B">
        <w:rPr>
          <w:szCs w:val="24"/>
        </w:rPr>
        <w:t>Лосино-Петровский</w:t>
      </w:r>
      <w:proofErr w:type="spellEnd"/>
      <w:r w:rsidRPr="00E0234B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E0234B">
        <w:rPr>
          <w:color w:val="000000"/>
          <w:szCs w:val="24"/>
        </w:rPr>
        <w:t xml:space="preserve">2. Телефон: </w:t>
      </w:r>
      <w:r w:rsidRPr="00E0234B">
        <w:rPr>
          <w:szCs w:val="24"/>
        </w:rPr>
        <w:t>7(495)993-02-06, 7(49656) 738-7</w:t>
      </w:r>
      <w:r w:rsidRPr="00E0234B">
        <w:rPr>
          <w:color w:val="000000"/>
          <w:szCs w:val="24"/>
        </w:rPr>
        <w:t>1. Адрес электронной почты:</w:t>
      </w:r>
      <w:r w:rsidRPr="00E0234B">
        <w:rPr>
          <w:szCs w:val="24"/>
        </w:rPr>
        <w:t xml:space="preserve"> </w:t>
      </w:r>
      <w:proofErr w:type="spellStart"/>
      <w:r w:rsidRPr="00E0234B">
        <w:rPr>
          <w:szCs w:val="24"/>
        </w:rPr>
        <w:t>zakupki@souz-mid.r</w:t>
      </w:r>
      <w:r w:rsidRPr="00E0234B">
        <w:rPr>
          <w:color w:val="000000"/>
          <w:szCs w:val="24"/>
        </w:rPr>
        <w:t>u</w:t>
      </w:r>
      <w:proofErr w:type="spellEnd"/>
      <w:r w:rsidRPr="00E0234B">
        <w:rPr>
          <w:color w:val="000000"/>
          <w:szCs w:val="24"/>
        </w:rPr>
        <w:t xml:space="preserve">.  Ответственное должностное лицо: </w:t>
      </w:r>
      <w:r w:rsidR="009718D7" w:rsidRPr="00E0234B">
        <w:rPr>
          <w:color w:val="000000"/>
          <w:szCs w:val="24"/>
        </w:rPr>
        <w:t>Худякова Марина Александровна</w:t>
      </w:r>
      <w:r w:rsidRPr="00E0234B">
        <w:rPr>
          <w:color w:val="000000"/>
          <w:szCs w:val="24"/>
        </w:rPr>
        <w:t>.</w:t>
      </w:r>
    </w:p>
    <w:p w:rsidR="00F07765" w:rsidRPr="00E0234B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E0234B">
        <w:rPr>
          <w:b/>
          <w:color w:val="000000"/>
          <w:szCs w:val="24"/>
        </w:rPr>
        <w:t>Состав Единой комиссии:</w:t>
      </w:r>
      <w:r w:rsidRPr="00E0234B">
        <w:rPr>
          <w:color w:val="000000"/>
          <w:szCs w:val="24"/>
        </w:rPr>
        <w:t xml:space="preserve"> </w:t>
      </w:r>
      <w:r w:rsidRPr="00E0234B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E0234B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E0234B">
        <w:rPr>
          <w:szCs w:val="24"/>
        </w:rPr>
        <w:t>Кворум имеется. Единая комиссия правомочна.</w:t>
      </w:r>
    </w:p>
    <w:p w:rsidR="00C14458" w:rsidRPr="00E0234B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E0234B">
        <w:rPr>
          <w:szCs w:val="24"/>
        </w:rPr>
        <w:t xml:space="preserve"> </w:t>
      </w:r>
      <w:r w:rsidR="00F07765" w:rsidRPr="00E0234B">
        <w:rPr>
          <w:b/>
          <w:bCs/>
          <w:color w:val="000000"/>
          <w:szCs w:val="24"/>
        </w:rPr>
        <w:t>Предмет контракта</w:t>
      </w:r>
      <w:r w:rsidR="00F07765" w:rsidRPr="00E0234B">
        <w:rPr>
          <w:b/>
          <w:bCs/>
          <w:color w:val="000000" w:themeColor="text1"/>
          <w:szCs w:val="24"/>
        </w:rPr>
        <w:t>:</w:t>
      </w:r>
      <w:r w:rsidR="00F07765" w:rsidRPr="00E0234B">
        <w:rPr>
          <w:color w:val="000000" w:themeColor="text1"/>
          <w:szCs w:val="24"/>
        </w:rPr>
        <w:t xml:space="preserve">  </w:t>
      </w:r>
      <w:r w:rsidR="001D3871" w:rsidRPr="00E0234B">
        <w:rPr>
          <w:szCs w:val="24"/>
        </w:rPr>
        <w:t>Поставка  зеркального шкафа для ванной</w:t>
      </w:r>
    </w:p>
    <w:p w:rsidR="00FC17B7" w:rsidRPr="00E0234B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E0234B">
        <w:rPr>
          <w:b/>
          <w:bCs/>
          <w:color w:val="000000"/>
          <w:szCs w:val="24"/>
        </w:rPr>
        <w:t xml:space="preserve"> </w:t>
      </w:r>
      <w:r w:rsidR="00F07765" w:rsidRPr="00E0234B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E0234B">
        <w:rPr>
          <w:szCs w:val="24"/>
        </w:rPr>
        <w:t xml:space="preserve"> </w:t>
      </w:r>
      <w:r w:rsidR="001D3871" w:rsidRPr="00E0234B">
        <w:rPr>
          <w:szCs w:val="24"/>
        </w:rPr>
        <w:t>544 000 (Пятьсот сорок четыре тысячи) рублей  00 копеек</w:t>
      </w:r>
      <w:r w:rsidR="00E51D75" w:rsidRPr="00E0234B">
        <w:rPr>
          <w:szCs w:val="24"/>
        </w:rPr>
        <w:t>.</w:t>
      </w:r>
    </w:p>
    <w:p w:rsidR="003855E3" w:rsidRPr="00E0234B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E0234B">
        <w:rPr>
          <w:b/>
          <w:color w:val="000000"/>
          <w:szCs w:val="24"/>
        </w:rPr>
        <w:t xml:space="preserve"> </w:t>
      </w:r>
      <w:r w:rsidR="00F07765" w:rsidRPr="00E0234B">
        <w:rPr>
          <w:b/>
          <w:color w:val="000000"/>
          <w:szCs w:val="24"/>
        </w:rPr>
        <w:t>Идентификационный код закупки:</w:t>
      </w:r>
      <w:r w:rsidR="00F07765" w:rsidRPr="00E0234B">
        <w:rPr>
          <w:color w:val="000000"/>
          <w:szCs w:val="24"/>
        </w:rPr>
        <w:t xml:space="preserve"> </w:t>
      </w:r>
      <w:r w:rsidR="001D3871" w:rsidRPr="00E0234B">
        <w:rPr>
          <w:color w:val="000000"/>
          <w:szCs w:val="24"/>
        </w:rPr>
        <w:t>211505011531050500100101140013109244</w:t>
      </w:r>
    </w:p>
    <w:p w:rsidR="00FF7065" w:rsidRPr="00E0234B" w:rsidRDefault="00FA7CE7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E0234B">
        <w:rPr>
          <w:b/>
          <w:color w:val="000000"/>
          <w:sz w:val="24"/>
          <w:szCs w:val="24"/>
          <w:lang w:val="ru-RU"/>
        </w:rPr>
        <w:t xml:space="preserve"> </w:t>
      </w:r>
      <w:r w:rsidR="00B558C4" w:rsidRPr="00E0234B">
        <w:rPr>
          <w:b/>
          <w:color w:val="000000"/>
          <w:sz w:val="24"/>
          <w:szCs w:val="24"/>
          <w:lang w:val="ru-RU"/>
        </w:rPr>
        <w:t xml:space="preserve"> </w:t>
      </w:r>
      <w:r w:rsidR="00F07765" w:rsidRPr="00E0234B">
        <w:rPr>
          <w:b/>
          <w:color w:val="000000" w:themeColor="text1"/>
          <w:sz w:val="24"/>
          <w:szCs w:val="24"/>
          <w:lang w:val="ru-RU"/>
        </w:rPr>
        <w:t xml:space="preserve"> Сведения об идентификационных номерах заявок на участие</w:t>
      </w:r>
      <w:r w:rsidR="00F07765" w:rsidRPr="00E0234B">
        <w:rPr>
          <w:sz w:val="24"/>
          <w:szCs w:val="24"/>
          <w:lang w:val="ru-RU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E0234B" w:rsidRPr="00E0234B">
        <w:rPr>
          <w:sz w:val="24"/>
          <w:szCs w:val="24"/>
          <w:lang w:val="ru-RU"/>
        </w:rPr>
        <w:t>8</w:t>
      </w:r>
      <w:r w:rsidR="00D437A1" w:rsidRPr="00E0234B">
        <w:rPr>
          <w:sz w:val="24"/>
          <w:szCs w:val="24"/>
          <w:lang w:val="ru-RU"/>
        </w:rPr>
        <w:t xml:space="preserve"> </w:t>
      </w:r>
      <w:r w:rsidR="00F07765" w:rsidRPr="00E0234B">
        <w:rPr>
          <w:sz w:val="24"/>
          <w:szCs w:val="24"/>
          <w:lang w:val="ru-RU"/>
        </w:rPr>
        <w:t>(</w:t>
      </w:r>
      <w:r w:rsidR="00E0234B" w:rsidRPr="00E0234B">
        <w:rPr>
          <w:sz w:val="24"/>
          <w:szCs w:val="24"/>
          <w:lang w:val="ru-RU"/>
        </w:rPr>
        <w:t>восемь</w:t>
      </w:r>
      <w:r w:rsidR="00F07765" w:rsidRPr="00E0234B">
        <w:rPr>
          <w:sz w:val="24"/>
          <w:szCs w:val="24"/>
          <w:lang w:val="ru-RU"/>
        </w:rPr>
        <w:t>) заяв</w:t>
      </w:r>
      <w:r w:rsidR="00994A19" w:rsidRPr="00E0234B">
        <w:rPr>
          <w:sz w:val="24"/>
          <w:szCs w:val="24"/>
          <w:lang w:val="ru-RU"/>
        </w:rPr>
        <w:t>ок</w:t>
      </w:r>
      <w:r w:rsidR="00F07765" w:rsidRPr="00E0234B">
        <w:rPr>
          <w:sz w:val="24"/>
          <w:szCs w:val="24"/>
          <w:lang w:val="ru-RU"/>
        </w:rPr>
        <w:t xml:space="preserve"> на участие в электронном аукционе, которым были присвоены </w:t>
      </w:r>
      <w:r w:rsidR="00F07765" w:rsidRPr="00E0234B">
        <w:rPr>
          <w:b/>
          <w:color w:val="000000"/>
          <w:sz w:val="24"/>
          <w:szCs w:val="24"/>
          <w:lang w:val="ru-RU"/>
        </w:rPr>
        <w:t>идентификационные номера</w:t>
      </w:r>
      <w:r w:rsidR="00F07765" w:rsidRPr="00E0234B">
        <w:rPr>
          <w:sz w:val="24"/>
          <w:szCs w:val="24"/>
          <w:lang w:val="ru-RU"/>
        </w:rPr>
        <w:t>:</w:t>
      </w:r>
      <w:r w:rsidR="00C14458" w:rsidRPr="00E0234B">
        <w:rPr>
          <w:color w:val="212529"/>
          <w:sz w:val="24"/>
          <w:szCs w:val="24"/>
          <w:lang w:val="ru-RU"/>
        </w:rPr>
        <w:t xml:space="preserve">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 xml:space="preserve">-144772,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 xml:space="preserve">-145695,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 xml:space="preserve">-145973,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 xml:space="preserve">-146289,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 xml:space="preserve">-146317,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 xml:space="preserve">-146490,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 xml:space="preserve">-146501, </w:t>
      </w:r>
      <w:r w:rsidR="00E0234B" w:rsidRPr="00E0234B">
        <w:rPr>
          <w:color w:val="212529"/>
          <w:sz w:val="24"/>
          <w:szCs w:val="24"/>
        </w:rPr>
        <w:t>EA</w:t>
      </w:r>
      <w:r w:rsidR="00E0234B" w:rsidRPr="00E0234B">
        <w:rPr>
          <w:color w:val="212529"/>
          <w:sz w:val="24"/>
          <w:szCs w:val="24"/>
          <w:lang w:val="ru-RU"/>
        </w:rPr>
        <w:t>-146507</w:t>
      </w:r>
    </w:p>
    <w:p w:rsidR="00C338E4" w:rsidRPr="00E0234B" w:rsidRDefault="00F07765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E0234B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E0234B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E0234B">
        <w:rPr>
          <w:sz w:val="24"/>
          <w:szCs w:val="24"/>
          <w:lang w:val="ru-RU"/>
        </w:rPr>
        <w:t>товаров</w:t>
      </w:r>
      <w:r w:rsidRPr="00E0234B">
        <w:rPr>
          <w:sz w:val="24"/>
          <w:szCs w:val="24"/>
          <w:lang w:val="ru-RU"/>
        </w:rPr>
        <w:t>, Единая комиссия приняла решение</w:t>
      </w:r>
      <w:r w:rsidR="00C338E4" w:rsidRPr="00E0234B">
        <w:rPr>
          <w:sz w:val="24"/>
          <w:szCs w:val="24"/>
          <w:lang w:val="ru-RU"/>
        </w:rPr>
        <w:t>:</w:t>
      </w:r>
      <w:r w:rsidR="00994A19" w:rsidRPr="00E0234B">
        <w:rPr>
          <w:color w:val="212529"/>
          <w:sz w:val="24"/>
          <w:szCs w:val="24"/>
          <w:lang w:val="ru-RU"/>
        </w:rPr>
        <w:t xml:space="preserve"> </w:t>
      </w:r>
    </w:p>
    <w:p w:rsidR="00F07765" w:rsidRPr="00E0234B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E0234B">
        <w:rPr>
          <w:sz w:val="24"/>
          <w:szCs w:val="24"/>
          <w:lang w:val="ru-RU"/>
        </w:rPr>
        <w:t xml:space="preserve"> </w:t>
      </w:r>
      <w:r w:rsidR="00C338E4" w:rsidRPr="00E0234B">
        <w:rPr>
          <w:sz w:val="24"/>
          <w:szCs w:val="24"/>
          <w:lang w:val="ru-RU"/>
        </w:rPr>
        <w:t>Д</w:t>
      </w:r>
      <w:r w:rsidRPr="00E0234B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E0234B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E0234B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E0234B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E0234B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E0234B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Pr="00E0234B" w:rsidRDefault="00E0234B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EA-144772</w:t>
            </w:r>
          </w:p>
          <w:p w:rsidR="00E0234B" w:rsidRPr="00E0234B" w:rsidRDefault="00E0234B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12.01.2022 01:59:11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E0234B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E0234B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E0234B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E0234B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E0234B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22148" w:rsidRPr="00E0234B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22148" w:rsidRPr="00E0234B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22148" w:rsidRPr="00E0234B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E0234B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Pr="00E0234B" w:rsidRDefault="00E0234B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EA-145973</w:t>
            </w:r>
          </w:p>
          <w:p w:rsidR="00E0234B" w:rsidRPr="00E0234B" w:rsidRDefault="00E0234B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17.01.2022 15:57:52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Pr="00E0234B" w:rsidRDefault="00E0234B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EA-146289</w:t>
            </w:r>
          </w:p>
          <w:p w:rsidR="00E0234B" w:rsidRPr="00E0234B" w:rsidRDefault="00E0234B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18.01.2022 23:30:09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0F3C92" w:rsidRPr="00E0234B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E0234B" w:rsidRDefault="00E0234B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EA-146317</w:t>
            </w:r>
          </w:p>
          <w:p w:rsidR="00E0234B" w:rsidRPr="00E0234B" w:rsidRDefault="00E0234B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19.01.2022 10:31:18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E0234B" w:rsidRDefault="00E0234B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EA-146490</w:t>
            </w:r>
          </w:p>
          <w:p w:rsidR="00E0234B" w:rsidRPr="00E0234B" w:rsidRDefault="00E0234B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20.01.2022 00:10:04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E0234B" w:rsidRDefault="00E0234B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EA-146501</w:t>
            </w:r>
          </w:p>
          <w:p w:rsidR="00E0234B" w:rsidRPr="00E0234B" w:rsidRDefault="00E0234B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20.01.2022 08:04:05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E0234B" w:rsidRDefault="00E0234B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EA-146507</w:t>
            </w:r>
          </w:p>
          <w:p w:rsidR="00E0234B" w:rsidRPr="00E0234B" w:rsidRDefault="00E0234B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20.01.2022 09:47:38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E0234B" w:rsidRPr="00E0234B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E0234B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E0234B" w:rsidRPr="00E0234B" w:rsidRDefault="00994A19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E0234B">
        <w:rPr>
          <w:sz w:val="24"/>
          <w:szCs w:val="24"/>
          <w:lang w:val="ru-RU"/>
        </w:rPr>
        <w:t xml:space="preserve">8.2. </w:t>
      </w:r>
      <w:proofErr w:type="gramStart"/>
      <w:r w:rsidR="00E0234B" w:rsidRPr="00E0234B">
        <w:rPr>
          <w:sz w:val="24"/>
          <w:szCs w:val="24"/>
          <w:lang w:val="ru-RU"/>
        </w:rPr>
        <w:t>На основании п. 2 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</w:t>
      </w:r>
      <w:proofErr w:type="gramEnd"/>
      <w:r w:rsidR="00E0234B" w:rsidRPr="00E0234B">
        <w:rPr>
          <w:sz w:val="24"/>
          <w:szCs w:val="24"/>
          <w:lang w:val="ru-RU"/>
        </w:rPr>
        <w:t xml:space="preserve"> Федерального закона, требованиям документации об электронном аукционе:</w:t>
      </w:r>
    </w:p>
    <w:p w:rsidR="00994A19" w:rsidRPr="00E0234B" w:rsidRDefault="00994A19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E0234B" w:rsidTr="007B52A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E0234B" w:rsidRDefault="00994A19" w:rsidP="007B52A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E0234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E0234B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E0234B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E0234B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E0234B" w:rsidTr="007B52AE">
        <w:trPr>
          <w:trHeight w:val="874"/>
        </w:trPr>
        <w:tc>
          <w:tcPr>
            <w:tcW w:w="2694" w:type="dxa"/>
            <w:vAlign w:val="center"/>
          </w:tcPr>
          <w:p w:rsidR="00994A19" w:rsidRPr="00E0234B" w:rsidRDefault="00E0234B" w:rsidP="007B52A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EA-145695</w:t>
            </w:r>
          </w:p>
          <w:p w:rsidR="00E0234B" w:rsidRPr="00E0234B" w:rsidRDefault="00E0234B" w:rsidP="007B52AE">
            <w:pPr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color w:val="212529"/>
                <w:sz w:val="24"/>
                <w:szCs w:val="24"/>
              </w:rPr>
              <w:t>14.01.2022 14:03:27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«За»</w:t>
            </w:r>
          </w:p>
          <w:p w:rsidR="00994A19" w:rsidRPr="00E0234B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Pr="00E0234B" w:rsidRDefault="00994A19" w:rsidP="00994A1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E0234B">
        <w:rPr>
          <w:sz w:val="24"/>
          <w:szCs w:val="24"/>
          <w:lang w:val="ru-RU"/>
        </w:rPr>
        <w:t xml:space="preserve">В соответствии с </w:t>
      </w:r>
      <w:proofErr w:type="spellStart"/>
      <w:r w:rsidRPr="00E0234B">
        <w:rPr>
          <w:sz w:val="24"/>
          <w:szCs w:val="24"/>
          <w:lang w:val="ru-RU"/>
        </w:rPr>
        <w:t>пп</w:t>
      </w:r>
      <w:proofErr w:type="spellEnd"/>
      <w:r w:rsidRPr="00E0234B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E0234B">
        <w:rPr>
          <w:sz w:val="24"/>
          <w:szCs w:val="24"/>
        </w:rPr>
        <w:t>VI</w:t>
      </w:r>
      <w:r w:rsidRPr="00E0234B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E0234B">
        <w:rPr>
          <w:sz w:val="24"/>
          <w:szCs w:val="24"/>
          <w:lang w:val="ru-RU"/>
        </w:rPr>
        <w:t xml:space="preserve">, </w:t>
      </w:r>
      <w:proofErr w:type="gramStart"/>
      <w:r w:rsidRPr="00E0234B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E0234B" w:rsidRPr="00E0234B" w:rsidRDefault="00994A19" w:rsidP="00E0234B">
      <w:pPr>
        <w:ind w:firstLine="709"/>
        <w:jc w:val="both"/>
        <w:rPr>
          <w:sz w:val="24"/>
          <w:szCs w:val="24"/>
          <w:lang w:val="ru-RU"/>
        </w:rPr>
      </w:pPr>
      <w:r w:rsidRPr="00E0234B">
        <w:rPr>
          <w:sz w:val="24"/>
          <w:szCs w:val="24"/>
          <w:lang w:val="ru-RU"/>
        </w:rPr>
        <w:t xml:space="preserve">В первой части заявки участника закупки </w:t>
      </w:r>
      <w:r w:rsidR="00E0234B" w:rsidRPr="00E0234B">
        <w:rPr>
          <w:sz w:val="24"/>
          <w:szCs w:val="24"/>
          <w:lang w:val="ru-RU"/>
        </w:rPr>
        <w:t xml:space="preserve">представлены конкретные показатели товара, не соответствующие требованиям документации </w:t>
      </w:r>
    </w:p>
    <w:p w:rsidR="00E0234B" w:rsidRPr="00E0234B" w:rsidRDefault="00E0234B" w:rsidP="00994A19">
      <w:pPr>
        <w:ind w:firstLine="709"/>
        <w:jc w:val="both"/>
        <w:rPr>
          <w:sz w:val="24"/>
          <w:szCs w:val="24"/>
          <w:lang w:val="ru-RU"/>
        </w:rPr>
      </w:pPr>
    </w:p>
    <w:tbl>
      <w:tblPr>
        <w:tblpPr w:leftFromText="180" w:rightFromText="180" w:vertAnchor="text" w:horzAnchor="margin" w:tblpXSpec="center" w:tblpY="-49"/>
        <w:tblW w:w="1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0"/>
        <w:gridCol w:w="2528"/>
        <w:gridCol w:w="1038"/>
        <w:gridCol w:w="1951"/>
        <w:gridCol w:w="1759"/>
        <w:gridCol w:w="1947"/>
        <w:gridCol w:w="1554"/>
      </w:tblGrid>
      <w:tr w:rsidR="00E0234B" w:rsidRPr="00E0234B" w:rsidTr="007B52AE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r w:rsidRPr="00E0234B">
              <w:rPr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E0234B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0234B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E0234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E0234B">
              <w:rPr>
                <w:b/>
                <w:bCs/>
                <w:sz w:val="24"/>
                <w:szCs w:val="24"/>
                <w:lang w:val="ru-RU"/>
              </w:rPr>
              <w:t>Характеристики товара, отвечающие потребностям Заказчика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0234B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E0234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0234B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E0234B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E0234B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E0234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</w:p>
        </w:tc>
      </w:tr>
      <w:tr w:rsidR="00E0234B" w:rsidRPr="00E0234B" w:rsidTr="007B52A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0234B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0234B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4B" w:rsidRPr="00E0234B" w:rsidRDefault="00E0234B" w:rsidP="007B52A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0234B" w:rsidRPr="00E0234B" w:rsidTr="007B52AE">
        <w:trPr>
          <w:trHeight w:val="24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  <w:r w:rsidRPr="00E0234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color w:val="000000"/>
                <w:sz w:val="24"/>
                <w:szCs w:val="24"/>
                <w:lang w:val="ru-RU"/>
              </w:rPr>
            </w:pPr>
            <w:r w:rsidRPr="00E0234B">
              <w:rPr>
                <w:color w:val="000000"/>
                <w:sz w:val="24"/>
                <w:szCs w:val="24"/>
                <w:lang w:val="ru-RU"/>
              </w:rPr>
              <w:t>Шкаф с зеркалом в ванную комнату</w:t>
            </w:r>
          </w:p>
          <w:p w:rsidR="00E0234B" w:rsidRPr="00E0234B" w:rsidRDefault="00E0234B" w:rsidP="00E0234B">
            <w:pPr>
              <w:rPr>
                <w:color w:val="000000"/>
                <w:sz w:val="24"/>
                <w:szCs w:val="24"/>
              </w:rPr>
            </w:pPr>
            <w:r w:rsidRPr="00E0234B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958850" cy="1118870"/>
                  <wp:effectExtent l="19050" t="0" r="0" b="0"/>
                  <wp:docPr id="2" name="Рисунок 0" descr="Безымянн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ымянный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11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  <w:proofErr w:type="spellStart"/>
            <w:r w:rsidRPr="00E0234B">
              <w:rPr>
                <w:sz w:val="24"/>
                <w:szCs w:val="24"/>
              </w:rPr>
              <w:t>Высота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jc w:val="center"/>
              <w:rPr>
                <w:sz w:val="24"/>
                <w:szCs w:val="24"/>
              </w:rPr>
            </w:pPr>
            <w:proofErr w:type="spellStart"/>
            <w:r w:rsidRPr="00E0234B">
              <w:rPr>
                <w:sz w:val="24"/>
                <w:szCs w:val="24"/>
              </w:rPr>
              <w:t>Не</w:t>
            </w:r>
            <w:proofErr w:type="spellEnd"/>
            <w:r w:rsidRPr="00E0234B">
              <w:rPr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sz w:val="24"/>
                <w:szCs w:val="24"/>
              </w:rPr>
              <w:t>менее</w:t>
            </w:r>
            <w:proofErr w:type="spellEnd"/>
            <w:r w:rsidRPr="00E0234B">
              <w:rPr>
                <w:sz w:val="24"/>
                <w:szCs w:val="24"/>
              </w:rPr>
              <w:t xml:space="preserve"> 75, </w:t>
            </w:r>
            <w:proofErr w:type="spellStart"/>
            <w:r w:rsidRPr="00E0234B">
              <w:rPr>
                <w:sz w:val="24"/>
                <w:szCs w:val="24"/>
              </w:rPr>
              <w:t>не</w:t>
            </w:r>
            <w:proofErr w:type="spellEnd"/>
            <w:r w:rsidRPr="00E0234B">
              <w:rPr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sz w:val="24"/>
                <w:szCs w:val="24"/>
              </w:rPr>
              <w:t>более</w:t>
            </w:r>
            <w:proofErr w:type="spellEnd"/>
            <w:r w:rsidRPr="00E0234B"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  <w:proofErr w:type="spellStart"/>
            <w:r w:rsidRPr="00E0234B">
              <w:rPr>
                <w:sz w:val="24"/>
                <w:szCs w:val="24"/>
              </w:rPr>
              <w:t>см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4B" w:rsidRPr="00E0234B" w:rsidRDefault="00E0234B" w:rsidP="00E0234B">
            <w:pPr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70</w:t>
            </w:r>
          </w:p>
        </w:tc>
      </w:tr>
      <w:tr w:rsidR="00E0234B" w:rsidRPr="00E0234B" w:rsidTr="007B52AE">
        <w:trPr>
          <w:trHeight w:val="2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  <w:proofErr w:type="spellStart"/>
            <w:r w:rsidRPr="00E0234B">
              <w:rPr>
                <w:sz w:val="24"/>
                <w:szCs w:val="24"/>
              </w:rPr>
              <w:t>Глубина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jc w:val="center"/>
              <w:rPr>
                <w:sz w:val="24"/>
                <w:szCs w:val="24"/>
              </w:rPr>
            </w:pPr>
            <w:proofErr w:type="spellStart"/>
            <w:r w:rsidRPr="00E0234B">
              <w:rPr>
                <w:sz w:val="24"/>
                <w:szCs w:val="24"/>
              </w:rPr>
              <w:t>Не</w:t>
            </w:r>
            <w:proofErr w:type="spellEnd"/>
            <w:r w:rsidRPr="00E0234B">
              <w:rPr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sz w:val="24"/>
                <w:szCs w:val="24"/>
              </w:rPr>
              <w:t>менее</w:t>
            </w:r>
            <w:proofErr w:type="spellEnd"/>
            <w:r w:rsidRPr="00E0234B">
              <w:rPr>
                <w:sz w:val="24"/>
                <w:szCs w:val="24"/>
              </w:rPr>
              <w:t xml:space="preserve"> 24, </w:t>
            </w:r>
            <w:proofErr w:type="spellStart"/>
            <w:r w:rsidRPr="00E0234B">
              <w:rPr>
                <w:sz w:val="24"/>
                <w:szCs w:val="24"/>
              </w:rPr>
              <w:t>не</w:t>
            </w:r>
            <w:proofErr w:type="spellEnd"/>
            <w:r w:rsidRPr="00E0234B">
              <w:rPr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sz w:val="24"/>
                <w:szCs w:val="24"/>
              </w:rPr>
              <w:t>более</w:t>
            </w:r>
            <w:proofErr w:type="spellEnd"/>
            <w:r w:rsidRPr="00E0234B"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  <w:proofErr w:type="spellStart"/>
            <w:r w:rsidRPr="00E0234B">
              <w:rPr>
                <w:sz w:val="24"/>
                <w:szCs w:val="24"/>
              </w:rPr>
              <w:t>см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4B" w:rsidRPr="00E0234B" w:rsidRDefault="00E0234B" w:rsidP="00E0234B">
            <w:pPr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23,5</w:t>
            </w:r>
          </w:p>
        </w:tc>
      </w:tr>
      <w:tr w:rsidR="00E0234B" w:rsidRPr="00E0234B" w:rsidTr="007B52AE">
        <w:trPr>
          <w:trHeight w:val="2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  <w:proofErr w:type="spellStart"/>
            <w:r w:rsidRPr="00E0234B">
              <w:rPr>
                <w:sz w:val="24"/>
                <w:szCs w:val="24"/>
              </w:rPr>
              <w:t>Материал</w:t>
            </w:r>
            <w:proofErr w:type="spellEnd"/>
            <w:r w:rsidRPr="00E0234B">
              <w:rPr>
                <w:sz w:val="24"/>
                <w:szCs w:val="24"/>
              </w:rPr>
              <w:t xml:space="preserve"> </w:t>
            </w:r>
            <w:proofErr w:type="spellStart"/>
            <w:r w:rsidRPr="00E0234B">
              <w:rPr>
                <w:sz w:val="24"/>
                <w:szCs w:val="24"/>
              </w:rPr>
              <w:t>корпуса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jc w:val="center"/>
              <w:rPr>
                <w:sz w:val="24"/>
                <w:szCs w:val="24"/>
              </w:rPr>
            </w:pPr>
            <w:r w:rsidRPr="00E0234B">
              <w:rPr>
                <w:sz w:val="24"/>
                <w:szCs w:val="24"/>
              </w:rPr>
              <w:t>ЛДСП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4B" w:rsidRPr="00E0234B" w:rsidRDefault="00E0234B" w:rsidP="00E0234B">
            <w:pPr>
              <w:rPr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4B" w:rsidRPr="00E0234B" w:rsidRDefault="00E0234B" w:rsidP="00E0234B">
            <w:pPr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Влагостойкий ЛДСП</w:t>
            </w:r>
          </w:p>
        </w:tc>
      </w:tr>
    </w:tbl>
    <w:p w:rsidR="00994A19" w:rsidRPr="00E0234B" w:rsidRDefault="00994A19" w:rsidP="00994A19">
      <w:pPr>
        <w:ind w:firstLine="709"/>
        <w:jc w:val="both"/>
        <w:rPr>
          <w:sz w:val="24"/>
          <w:szCs w:val="24"/>
          <w:lang w:val="ru-RU"/>
        </w:rPr>
      </w:pPr>
    </w:p>
    <w:p w:rsidR="00E0234B" w:rsidRPr="00E0234B" w:rsidRDefault="00E0234B" w:rsidP="00E0234B">
      <w:pPr>
        <w:jc w:val="both"/>
        <w:rPr>
          <w:sz w:val="24"/>
          <w:szCs w:val="24"/>
          <w:lang w:val="ru-RU"/>
        </w:rPr>
      </w:pPr>
      <w:r w:rsidRPr="00E0234B">
        <w:rPr>
          <w:sz w:val="24"/>
          <w:szCs w:val="24"/>
          <w:lang w:val="ru-RU"/>
        </w:rPr>
        <w:t>В  соответствии с инструкцией</w:t>
      </w:r>
      <w:proofErr w:type="gramStart"/>
      <w:r w:rsidRPr="00E0234B">
        <w:rPr>
          <w:sz w:val="24"/>
          <w:szCs w:val="24"/>
          <w:lang w:val="ru-RU"/>
        </w:rPr>
        <w:t xml:space="preserve"> .</w:t>
      </w:r>
      <w:proofErr w:type="gramEnd"/>
      <w:r w:rsidRPr="00E0234B">
        <w:rPr>
          <w:sz w:val="24"/>
          <w:szCs w:val="24"/>
          <w:lang w:val="ru-RU"/>
        </w:rPr>
        <w:t>. «В случае если требуемое значение параметра товара сопровождается словами: ««не менее»,   то участнику закупки необходимо предоставить значение более  или равное указанному. В случае</w:t>
      </w:r>
      <w:proofErr w:type="gramStart"/>
      <w:r w:rsidRPr="00E0234B">
        <w:rPr>
          <w:sz w:val="24"/>
          <w:szCs w:val="24"/>
          <w:lang w:val="ru-RU"/>
        </w:rPr>
        <w:t>,</w:t>
      </w:r>
      <w:proofErr w:type="gramEnd"/>
      <w:r w:rsidRPr="00E0234B">
        <w:rPr>
          <w:sz w:val="24"/>
          <w:szCs w:val="24"/>
          <w:lang w:val="ru-RU"/>
        </w:rPr>
        <w:t xml:space="preserve"> если требуемое значение параметра товара сопровождается словами: ««не более»,   то участнику закупки необходимо предоставить значение менее или равное указанному.</w:t>
      </w:r>
    </w:p>
    <w:p w:rsidR="00E0234B" w:rsidRPr="00E0234B" w:rsidRDefault="00E0234B" w:rsidP="00994A19">
      <w:pPr>
        <w:ind w:firstLine="709"/>
        <w:jc w:val="both"/>
        <w:rPr>
          <w:sz w:val="24"/>
          <w:szCs w:val="24"/>
          <w:lang w:val="ru-RU"/>
        </w:rPr>
      </w:pPr>
      <w:r w:rsidRPr="00E0234B">
        <w:rPr>
          <w:sz w:val="24"/>
          <w:szCs w:val="24"/>
          <w:lang w:val="ru-RU"/>
        </w:rPr>
        <w:t>Участник закупки указал конкретные значения менее требуемого минимального параметра.</w:t>
      </w:r>
    </w:p>
    <w:p w:rsidR="00994A19" w:rsidRPr="00E0234B" w:rsidRDefault="00994A19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E0234B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E0234B">
        <w:rPr>
          <w:b/>
          <w:color w:val="000000"/>
          <w:sz w:val="24"/>
          <w:szCs w:val="24"/>
          <w:lang w:val="ru-RU"/>
        </w:rPr>
        <w:t>9.</w:t>
      </w:r>
      <w:r w:rsidRPr="00E0234B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F21E9A" w:rsidRPr="00E0234B">
        <w:rPr>
          <w:color w:val="000000"/>
          <w:sz w:val="24"/>
          <w:szCs w:val="24"/>
          <w:lang w:val="ru-RU"/>
        </w:rPr>
        <w:t>21</w:t>
      </w:r>
      <w:r w:rsidR="00497B46" w:rsidRPr="00E0234B">
        <w:rPr>
          <w:color w:val="000000"/>
          <w:sz w:val="24"/>
          <w:szCs w:val="24"/>
          <w:lang w:val="ru-RU"/>
        </w:rPr>
        <w:t xml:space="preserve"> </w:t>
      </w:r>
      <w:r w:rsidR="00AA6307" w:rsidRPr="00E0234B">
        <w:rPr>
          <w:color w:val="000000"/>
          <w:sz w:val="24"/>
          <w:szCs w:val="24"/>
          <w:lang w:val="ru-RU"/>
        </w:rPr>
        <w:t>января 2022</w:t>
      </w:r>
      <w:r w:rsidRPr="00E0234B">
        <w:rPr>
          <w:color w:val="000000"/>
          <w:sz w:val="24"/>
          <w:szCs w:val="24"/>
          <w:lang w:val="ru-RU"/>
        </w:rPr>
        <w:t xml:space="preserve"> г.</w:t>
      </w:r>
    </w:p>
    <w:p w:rsidR="00F07765" w:rsidRPr="00E0234B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E0234B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E0234B">
        <w:rPr>
          <w:color w:val="000000"/>
          <w:szCs w:val="24"/>
        </w:rPr>
        <w:t xml:space="preserve">Единая комиссия в составе:  </w:t>
      </w:r>
    </w:p>
    <w:p w:rsidR="00F07765" w:rsidRPr="00E0234B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E0234B" w:rsidTr="0045008B">
        <w:trPr>
          <w:trHeight w:val="454"/>
        </w:trPr>
        <w:tc>
          <w:tcPr>
            <w:tcW w:w="4684" w:type="dxa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E0234B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E0234B" w:rsidTr="0045008B">
        <w:trPr>
          <w:trHeight w:val="454"/>
        </w:trPr>
        <w:tc>
          <w:tcPr>
            <w:tcW w:w="4684" w:type="dxa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E0234B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E0234B" w:rsidTr="0045008B">
        <w:trPr>
          <w:trHeight w:val="454"/>
        </w:trPr>
        <w:tc>
          <w:tcPr>
            <w:tcW w:w="4684" w:type="dxa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E0234B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E0234B" w:rsidRDefault="000B3DEF">
      <w:pPr>
        <w:rPr>
          <w:sz w:val="24"/>
          <w:szCs w:val="24"/>
        </w:rPr>
      </w:pPr>
    </w:p>
    <w:sectPr w:rsidR="000B3DEF" w:rsidRPr="00E0234B" w:rsidSect="00D90F76">
      <w:footerReference w:type="even" r:id="rId9"/>
      <w:footerReference w:type="default" r:id="rId10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463" w:rsidRDefault="00432463" w:rsidP="00871E7E">
      <w:r>
        <w:separator/>
      </w:r>
    </w:p>
  </w:endnote>
  <w:endnote w:type="continuationSeparator" w:id="0">
    <w:p w:rsidR="00432463" w:rsidRDefault="00432463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8F4B86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432463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432463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8F4B86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E0234B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463" w:rsidRDefault="00432463" w:rsidP="00871E7E">
      <w:r>
        <w:separator/>
      </w:r>
    </w:p>
  </w:footnote>
  <w:footnote w:type="continuationSeparator" w:id="0">
    <w:p w:rsidR="00432463" w:rsidRDefault="00432463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1C59"/>
    <w:rsid w:val="000B3DEF"/>
    <w:rsid w:val="000C1041"/>
    <w:rsid w:val="000F3C92"/>
    <w:rsid w:val="001025CC"/>
    <w:rsid w:val="00140F4D"/>
    <w:rsid w:val="001811DE"/>
    <w:rsid w:val="00187EF2"/>
    <w:rsid w:val="001D3871"/>
    <w:rsid w:val="00246CAE"/>
    <w:rsid w:val="00247E6D"/>
    <w:rsid w:val="002919F1"/>
    <w:rsid w:val="002B6858"/>
    <w:rsid w:val="00301ED5"/>
    <w:rsid w:val="0033330C"/>
    <w:rsid w:val="003855E3"/>
    <w:rsid w:val="003E328C"/>
    <w:rsid w:val="003F0602"/>
    <w:rsid w:val="00432463"/>
    <w:rsid w:val="00497B46"/>
    <w:rsid w:val="004F796B"/>
    <w:rsid w:val="0050262E"/>
    <w:rsid w:val="00536AED"/>
    <w:rsid w:val="0054442E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E5F5D"/>
    <w:rsid w:val="008F4B86"/>
    <w:rsid w:val="0096107E"/>
    <w:rsid w:val="009718D7"/>
    <w:rsid w:val="00973859"/>
    <w:rsid w:val="00994A19"/>
    <w:rsid w:val="009B4E6F"/>
    <w:rsid w:val="00A30BE0"/>
    <w:rsid w:val="00A45E26"/>
    <w:rsid w:val="00A83497"/>
    <w:rsid w:val="00AA329A"/>
    <w:rsid w:val="00AA35FC"/>
    <w:rsid w:val="00AA6307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E0234B"/>
    <w:rsid w:val="00E17D7B"/>
    <w:rsid w:val="00E20DB6"/>
    <w:rsid w:val="00E30E0A"/>
    <w:rsid w:val="00E46DA9"/>
    <w:rsid w:val="00E51D75"/>
    <w:rsid w:val="00E603DE"/>
    <w:rsid w:val="00E8157E"/>
    <w:rsid w:val="00F07765"/>
    <w:rsid w:val="00F10692"/>
    <w:rsid w:val="00F21E9A"/>
    <w:rsid w:val="00F7146F"/>
    <w:rsid w:val="00F764FE"/>
    <w:rsid w:val="00FA7CE7"/>
    <w:rsid w:val="00FC060A"/>
    <w:rsid w:val="00FC17B7"/>
    <w:rsid w:val="00FF7065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2022-01-20T13:38:00Z</cp:lastPrinted>
  <dcterms:created xsi:type="dcterms:W3CDTF">2022-01-20T13:40:00Z</dcterms:created>
  <dcterms:modified xsi:type="dcterms:W3CDTF">2022-01-20T13:58:00Z</dcterms:modified>
</cp:coreProperties>
</file>