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60D" w:rsidRDefault="003B325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20160D" w:rsidRPr="003B3256" w:rsidRDefault="003B3256">
      <w:pPr>
        <w:ind w:firstLine="567"/>
        <w:jc w:val="center"/>
      </w:pPr>
      <w:r w:rsidRPr="003B3256">
        <w:rPr>
          <w:rFonts w:eastAsia="Times New Roman"/>
          <w:b/>
          <w:bCs/>
          <w:sz w:val="20"/>
          <w:szCs w:val="20"/>
        </w:rPr>
        <w:t xml:space="preserve">"Поставка боров для стоматологии" </w:t>
      </w:r>
    </w:p>
    <w:p w:rsidR="0020160D" w:rsidRPr="003B3256" w:rsidRDefault="003B3256">
      <w:pPr>
        <w:ind w:firstLine="567"/>
        <w:jc w:val="center"/>
        <w:rPr>
          <w:rFonts w:eastAsia="Times New Roman"/>
          <w:b/>
          <w:bCs/>
        </w:rPr>
      </w:pPr>
      <w:r w:rsidRPr="003B32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3256">
        <w:rPr>
          <w:rFonts w:eastAsia="Times New Roman"/>
          <w:b/>
          <w:bCs/>
          <w:sz w:val="20"/>
          <w:szCs w:val="20"/>
        </w:rPr>
        <w:t xml:space="preserve"> 0362100015521000209) </w:t>
      </w:r>
    </w:p>
    <w:p w:rsidR="0020160D" w:rsidRPr="003B3256" w:rsidRDefault="0020160D">
      <w:pPr>
        <w:ind w:firstLine="567"/>
        <w:jc w:val="center"/>
        <w:rPr>
          <w:sz w:val="20"/>
          <w:szCs w:val="20"/>
        </w:rPr>
      </w:pPr>
    </w:p>
    <w:p w:rsidR="0020160D" w:rsidRPr="003B3256" w:rsidRDefault="003B3256">
      <w:pPr>
        <w:ind w:firstLine="567"/>
        <w:jc w:val="right"/>
      </w:pPr>
      <w:r w:rsidRPr="003B3256">
        <w:rPr>
          <w:rFonts w:eastAsia="Times New Roman"/>
          <w:sz w:val="20"/>
          <w:szCs w:val="20"/>
        </w:rPr>
        <w:t>21.01.22 15:50:04 (</w:t>
      </w:r>
      <w:r>
        <w:rPr>
          <w:rFonts w:eastAsia="Times New Roman"/>
          <w:sz w:val="20"/>
          <w:szCs w:val="20"/>
          <w:lang w:val="en-US"/>
        </w:rPr>
        <w:t>MSK</w:t>
      </w:r>
      <w:r w:rsidRPr="003B3256">
        <w:rPr>
          <w:rFonts w:eastAsia="Times New Roman"/>
          <w:sz w:val="20"/>
          <w:szCs w:val="20"/>
        </w:rPr>
        <w:t>+02:00)</w:t>
      </w:r>
    </w:p>
    <w:p w:rsidR="0020160D" w:rsidRPr="003B3256" w:rsidRDefault="0020160D">
      <w:pPr>
        <w:ind w:firstLine="567"/>
        <w:rPr>
          <w:rFonts w:eastAsia="Times New Roman"/>
          <w:sz w:val="20"/>
          <w:szCs w:val="20"/>
        </w:rPr>
      </w:pPr>
    </w:p>
    <w:p w:rsidR="0020160D" w:rsidRDefault="003B325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r>
        <w:rPr>
          <w:rFonts w:eastAsia="Times New Roman"/>
          <w:sz w:val="20"/>
          <w:szCs w:val="20"/>
        </w:rPr>
        <w:t>Репина, д. 3</w:t>
      </w:r>
      <w:proofErr w:type="gramEnd"/>
    </w:p>
    <w:p w:rsidR="0020160D" w:rsidRDefault="0020160D">
      <w:pPr>
        <w:overflowPunct w:val="0"/>
        <w:rPr>
          <w:rFonts w:eastAsia="Times New Roman"/>
          <w:sz w:val="20"/>
          <w:szCs w:val="20"/>
        </w:rPr>
      </w:pPr>
    </w:p>
    <w:p w:rsidR="0020160D" w:rsidRPr="003B3256" w:rsidRDefault="003B3256">
      <w:r>
        <w:rPr>
          <w:rFonts w:eastAsia="Times New Roman"/>
          <w:sz w:val="20"/>
          <w:szCs w:val="20"/>
        </w:rPr>
        <w:t>Организатор</w:t>
      </w:r>
      <w:r w:rsidRPr="003B3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325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0160D" w:rsidRPr="003B3256" w:rsidRDefault="0020160D">
      <w:pPr>
        <w:rPr>
          <w:rFonts w:eastAsia="Times New Roman"/>
          <w:sz w:val="20"/>
          <w:szCs w:val="20"/>
        </w:rPr>
      </w:pPr>
    </w:p>
    <w:p w:rsidR="0020160D" w:rsidRDefault="003B3256">
      <w:r w:rsidRPr="003B3256">
        <w:rPr>
          <w:rFonts w:eastAsia="Times New Roman"/>
          <w:sz w:val="20"/>
          <w:szCs w:val="20"/>
        </w:rPr>
        <w:t>Заказчик: ФЕДЕРАЛЬНОЕ ГОСУДАРСТВ</w:t>
      </w:r>
      <w:r w:rsidRPr="003B3256">
        <w:rPr>
          <w:rFonts w:eastAsia="Times New Roman"/>
          <w:sz w:val="20"/>
          <w:szCs w:val="20"/>
        </w:rPr>
        <w:t>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20160D" w:rsidRPr="003B3256" w:rsidRDefault="0020160D">
      <w:pPr>
        <w:rPr>
          <w:rFonts w:eastAsia="Times New Roman"/>
          <w:sz w:val="20"/>
          <w:szCs w:val="20"/>
        </w:rPr>
      </w:pPr>
    </w:p>
    <w:p w:rsidR="0020160D" w:rsidRPr="003B3256" w:rsidRDefault="003B3256">
      <w:r>
        <w:rPr>
          <w:rFonts w:eastAsia="Times New Roman"/>
          <w:sz w:val="20"/>
          <w:szCs w:val="20"/>
        </w:rPr>
        <w:t>Наименование</w:t>
      </w:r>
      <w:r w:rsidRPr="003B32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3256">
        <w:rPr>
          <w:rFonts w:eastAsia="Times New Roman"/>
          <w:sz w:val="20"/>
          <w:szCs w:val="20"/>
        </w:rPr>
        <w:t xml:space="preserve">: Поставка боров для стоматологии </w:t>
      </w:r>
    </w:p>
    <w:p w:rsidR="0020160D" w:rsidRPr="003B3256" w:rsidRDefault="0020160D">
      <w:pPr>
        <w:rPr>
          <w:rFonts w:eastAsia="Times New Roman"/>
          <w:sz w:val="20"/>
          <w:szCs w:val="20"/>
        </w:rPr>
      </w:pPr>
    </w:p>
    <w:p w:rsidR="0020160D" w:rsidRPr="003B3256" w:rsidRDefault="003B32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</w:t>
      </w:r>
      <w:r>
        <w:rPr>
          <w:rFonts w:eastAsia="Times New Roman"/>
          <w:sz w:val="20"/>
          <w:szCs w:val="20"/>
        </w:rPr>
        <w:t>665801738966580100102140013250244</w:t>
      </w:r>
    </w:p>
    <w:p w:rsidR="0020160D" w:rsidRDefault="0020160D"/>
    <w:p w:rsidR="0020160D" w:rsidRDefault="003B32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869 183,13 руб.</w:t>
      </w:r>
    </w:p>
    <w:p w:rsidR="0020160D" w:rsidRDefault="0020160D">
      <w:pPr>
        <w:rPr>
          <w:rFonts w:eastAsia="Times New Roman"/>
          <w:sz w:val="20"/>
          <w:szCs w:val="20"/>
        </w:rPr>
      </w:pPr>
    </w:p>
    <w:p w:rsidR="0020160D" w:rsidRDefault="003B32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0160D">
        <w:tc>
          <w:tcPr>
            <w:tcW w:w="3401" w:type="dxa"/>
            <w:shd w:val="clear" w:color="auto" w:fill="auto"/>
          </w:tcPr>
          <w:p w:rsidR="0020160D" w:rsidRDefault="003B325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160D">
        <w:tc>
          <w:tcPr>
            <w:tcW w:w="3401" w:type="dxa"/>
            <w:shd w:val="clear" w:color="auto" w:fill="auto"/>
          </w:tcPr>
          <w:p w:rsidR="0020160D" w:rsidRDefault="003B325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60D">
        <w:tc>
          <w:tcPr>
            <w:tcW w:w="3401" w:type="dxa"/>
            <w:shd w:val="clear" w:color="auto" w:fill="auto"/>
          </w:tcPr>
          <w:p w:rsidR="0020160D" w:rsidRDefault="003B325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60D">
        <w:tc>
          <w:tcPr>
            <w:tcW w:w="3401" w:type="dxa"/>
            <w:shd w:val="clear" w:color="auto" w:fill="auto"/>
          </w:tcPr>
          <w:p w:rsidR="0020160D" w:rsidRDefault="003B325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60D">
        <w:tc>
          <w:tcPr>
            <w:tcW w:w="3401" w:type="dxa"/>
            <w:shd w:val="clear" w:color="auto" w:fill="auto"/>
          </w:tcPr>
          <w:p w:rsidR="0020160D" w:rsidRDefault="003B325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20160D" w:rsidRDefault="0020160D">
      <w:pPr>
        <w:rPr>
          <w:rFonts w:eastAsia="Times New Roman"/>
          <w:sz w:val="20"/>
          <w:szCs w:val="20"/>
        </w:rPr>
      </w:pPr>
    </w:p>
    <w:p w:rsidR="0020160D" w:rsidRDefault="003B32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160D" w:rsidRDefault="0020160D">
      <w:pPr>
        <w:rPr>
          <w:rFonts w:eastAsia="Times New Roman"/>
          <w:sz w:val="20"/>
          <w:szCs w:val="20"/>
        </w:rPr>
      </w:pPr>
    </w:p>
    <w:p w:rsidR="0020160D" w:rsidRDefault="003B32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20160D" w:rsidRDefault="0020160D">
      <w:pPr>
        <w:rPr>
          <w:rFonts w:eastAsia="Times New Roman"/>
          <w:sz w:val="20"/>
          <w:szCs w:val="20"/>
        </w:rPr>
      </w:pPr>
    </w:p>
    <w:p w:rsidR="0020160D" w:rsidRDefault="003B32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 w:rsidR="0020160D" w:rsidRDefault="0020160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EA-144497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14:21:16 (M</w:t>
            </w:r>
            <w:r>
              <w:rPr>
                <w:sz w:val="20"/>
                <w:szCs w:val="20"/>
              </w:rPr>
              <w:t>SK+02:00)</w:t>
            </w:r>
          </w:p>
        </w:tc>
      </w:tr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EA-146149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18.01.22 15:53:05 (MSK+02:00)</w:t>
            </w:r>
          </w:p>
        </w:tc>
      </w:tr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EA-146496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20.01.22 07:54:06 (MSK+02:00)</w:t>
            </w:r>
          </w:p>
        </w:tc>
      </w:tr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EA-146556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20.01.22 17:30:05 (MSK+02:00)</w:t>
            </w:r>
          </w:p>
        </w:tc>
      </w:tr>
    </w:tbl>
    <w:p w:rsidR="0020160D" w:rsidRDefault="0020160D"/>
    <w:p w:rsidR="0020160D" w:rsidRDefault="0020160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4"/>
        <w:gridCol w:w="3413"/>
        <w:gridCol w:w="1407"/>
      </w:tblGrid>
      <w:tr w:rsidR="0020160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20160D" w:rsidRDefault="003B325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</w:t>
            </w:r>
            <w:r>
              <w:rPr>
                <w:rFonts w:eastAsia="Times New Roman"/>
                <w:sz w:val="20"/>
                <w:szCs w:val="20"/>
              </w:rPr>
              <w:t>иссии:</w:t>
            </w:r>
          </w:p>
        </w:tc>
      </w:tr>
      <w:tr w:rsidR="0020160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20160D" w:rsidRDefault="003B325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20160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EA-144497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</w:t>
            </w:r>
            <w:r>
              <w:rPr>
                <w:rFonts w:eastAsia="Times New Roman"/>
                <w:sz w:val="20"/>
                <w:szCs w:val="20"/>
              </w:rPr>
              <w:t>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EA-144497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Белопашенцев Константин </w:t>
            </w:r>
            <w:r>
              <w:rPr>
                <w:rFonts w:eastAsia="Times New Roman"/>
                <w:sz w:val="20"/>
                <w:szCs w:val="20"/>
              </w:rPr>
              <w:t>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EA-146496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EA-146496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EA-146496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EA-146556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0160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EA-146556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0160D" w:rsidRDefault="0020160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0160D" w:rsidRDefault="003B3256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20160D" w:rsidRDefault="0020160D">
      <w:pPr>
        <w:rPr>
          <w:sz w:val="20"/>
          <w:szCs w:val="20"/>
        </w:rPr>
      </w:pPr>
    </w:p>
    <w:p w:rsidR="0020160D" w:rsidRDefault="0020160D">
      <w:pPr>
        <w:jc w:val="both"/>
        <w:rPr>
          <w:sz w:val="20"/>
          <w:szCs w:val="20"/>
        </w:rPr>
      </w:pPr>
    </w:p>
    <w:p w:rsidR="0020160D" w:rsidRDefault="003B325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</w:t>
      </w:r>
      <w:r>
        <w:rPr>
          <w:sz w:val="20"/>
          <w:szCs w:val="20"/>
        </w:rPr>
        <w:t>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EA-144497</w:t>
            </w:r>
          </w:p>
        </w:tc>
      </w:tr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jc w:val="both"/>
            </w:pPr>
            <w:r>
              <w:rPr>
                <w:sz w:val="20"/>
                <w:szCs w:val="20"/>
                <w:lang w:val="en-US"/>
              </w:rPr>
              <w:t>EA-146149</w:t>
            </w:r>
          </w:p>
        </w:tc>
      </w:tr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jc w:val="both"/>
            </w:pPr>
            <w:r>
              <w:rPr>
                <w:sz w:val="20"/>
                <w:szCs w:val="20"/>
                <w:lang w:val="en-US"/>
              </w:rPr>
              <w:t>EA-146496</w:t>
            </w:r>
          </w:p>
        </w:tc>
      </w:tr>
      <w:tr w:rsidR="0020160D">
        <w:tc>
          <w:tcPr>
            <w:tcW w:w="9922" w:type="dxa"/>
            <w:shd w:val="clear" w:color="auto" w:fill="auto"/>
          </w:tcPr>
          <w:p w:rsidR="0020160D" w:rsidRDefault="003B3256">
            <w:pPr>
              <w:jc w:val="both"/>
            </w:pPr>
            <w:r>
              <w:rPr>
                <w:sz w:val="20"/>
                <w:szCs w:val="20"/>
                <w:lang w:val="en-US"/>
              </w:rPr>
              <w:t>EA-146556</w:t>
            </w:r>
          </w:p>
        </w:tc>
      </w:tr>
    </w:tbl>
    <w:p w:rsidR="0020160D" w:rsidRDefault="0020160D">
      <w:pPr>
        <w:rPr>
          <w:rFonts w:eastAsia="Times New Roman"/>
          <w:sz w:val="20"/>
          <w:szCs w:val="20"/>
        </w:rPr>
      </w:pPr>
    </w:p>
    <w:p w:rsidR="0020160D" w:rsidRDefault="003B3256">
      <w:pPr>
        <w:jc w:val="both"/>
      </w:pPr>
      <w:r w:rsidRPr="003B32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0160D" w:rsidRDefault="0020160D">
      <w:pPr>
        <w:jc w:val="both"/>
        <w:rPr>
          <w:rFonts w:eastAsia="Times New Roman"/>
          <w:sz w:val="20"/>
          <w:szCs w:val="20"/>
        </w:rPr>
      </w:pPr>
    </w:p>
    <w:p w:rsidR="0020160D" w:rsidRDefault="003B3256">
      <w:r>
        <w:rPr>
          <w:rFonts w:eastAsia="Times New Roman"/>
          <w:sz w:val="20"/>
          <w:szCs w:val="20"/>
        </w:rPr>
        <w:t>Подписи</w:t>
      </w:r>
    </w:p>
    <w:p w:rsidR="0020160D" w:rsidRDefault="0020160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20160D">
        <w:tc>
          <w:tcPr>
            <w:tcW w:w="3307" w:type="dxa"/>
            <w:shd w:val="clear" w:color="auto" w:fill="auto"/>
            <w:vAlign w:val="bottom"/>
          </w:tcPr>
          <w:p w:rsidR="0020160D" w:rsidRDefault="003B32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0160D" w:rsidRDefault="0020160D" w:rsidP="003B325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0160D" w:rsidRDefault="003B325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0160D">
        <w:tc>
          <w:tcPr>
            <w:tcW w:w="3307" w:type="dxa"/>
            <w:shd w:val="clear" w:color="auto" w:fill="auto"/>
            <w:vAlign w:val="bottom"/>
          </w:tcPr>
          <w:p w:rsidR="0020160D" w:rsidRDefault="003B32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0160D" w:rsidRDefault="0020160D" w:rsidP="003B325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0160D" w:rsidRDefault="003B3256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0160D">
        <w:tc>
          <w:tcPr>
            <w:tcW w:w="3307" w:type="dxa"/>
            <w:shd w:val="clear" w:color="auto" w:fill="auto"/>
            <w:vAlign w:val="bottom"/>
          </w:tcPr>
          <w:p w:rsidR="0020160D" w:rsidRDefault="003B32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0160D" w:rsidRDefault="0020160D" w:rsidP="003B3256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0160D" w:rsidRDefault="003B3256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3B3256"/>
    <w:sectPr w:rsidR="00000000" w:rsidSect="0020160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0160D"/>
    <w:rsid w:val="0020160D"/>
    <w:rsid w:val="003B32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60D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0160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0160D"/>
    <w:pPr>
      <w:spacing w:after="140" w:line="288" w:lineRule="auto"/>
    </w:pPr>
  </w:style>
  <w:style w:type="paragraph" w:styleId="a9">
    <w:name w:val="List"/>
    <w:basedOn w:val="a8"/>
    <w:rsid w:val="0020160D"/>
    <w:rPr>
      <w:rFonts w:cs="Noto Sans Devanagari"/>
    </w:rPr>
  </w:style>
  <w:style w:type="paragraph" w:customStyle="1" w:styleId="Caption">
    <w:name w:val="Caption"/>
    <w:basedOn w:val="a"/>
    <w:qFormat/>
    <w:rsid w:val="0020160D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0160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0160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0160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0160D"/>
    <w:pPr>
      <w:spacing w:beforeAutospacing="1" w:afterAutospacing="1"/>
    </w:pPr>
  </w:style>
  <w:style w:type="paragraph" w:customStyle="1" w:styleId="th">
    <w:name w:val="th"/>
    <w:basedOn w:val="a"/>
    <w:qFormat/>
    <w:rsid w:val="0020160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0160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0160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0160D"/>
    <w:pPr>
      <w:spacing w:beforeAutospacing="1" w:after="200"/>
    </w:pPr>
  </w:style>
  <w:style w:type="paragraph" w:customStyle="1" w:styleId="usual2">
    <w:name w:val="usual2"/>
    <w:basedOn w:val="a"/>
    <w:qFormat/>
    <w:rsid w:val="0020160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0160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0160D"/>
    <w:pPr>
      <w:spacing w:beforeAutospacing="1" w:afterAutospacing="1"/>
    </w:pPr>
  </w:style>
  <w:style w:type="paragraph" w:customStyle="1" w:styleId="requests">
    <w:name w:val="requests"/>
    <w:basedOn w:val="a"/>
    <w:qFormat/>
    <w:rsid w:val="0020160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0160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0160D"/>
  </w:style>
  <w:style w:type="paragraph" w:customStyle="1" w:styleId="af2">
    <w:name w:val="Заголовок таблицы"/>
    <w:basedOn w:val="af1"/>
    <w:qFormat/>
    <w:rsid w:val="0020160D"/>
  </w:style>
  <w:style w:type="paragraph" w:customStyle="1" w:styleId="af3">
    <w:name w:val="Текст в заданном формате"/>
    <w:basedOn w:val="a"/>
    <w:qFormat/>
    <w:rsid w:val="0020160D"/>
  </w:style>
  <w:style w:type="paragraph" w:customStyle="1" w:styleId="DocumentMap">
    <w:name w:val="DocumentMap"/>
    <w:qFormat/>
    <w:rsid w:val="0020160D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2910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2022-01-21T10:50:00Z</cp:lastPrinted>
  <dcterms:created xsi:type="dcterms:W3CDTF">2022-01-21T10:50:00Z</dcterms:created>
  <dcterms:modified xsi:type="dcterms:W3CDTF">2022-01-21T10:50:00Z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